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F27BB6" w:rsidRPr="00B32271" w:rsidRDefault="00F27BB6" w:rsidP="005F5E5F">
      <w:pPr>
        <w:pStyle w:val="Nadpis2"/>
        <w:jc w:val="both"/>
        <w:rPr>
          <w:lang w:val="en-GB"/>
        </w:rPr>
      </w:pPr>
    </w:p>
    <w:p w14:paraId="19CE49A9" w14:textId="77777777" w:rsidR="00B32271" w:rsidRPr="0049431C" w:rsidRDefault="00BC2195" w:rsidP="00B32271">
      <w:pPr>
        <w:spacing w:line="276" w:lineRule="auto"/>
        <w:ind w:right="-918"/>
        <w:jc w:val="both"/>
        <w:rPr>
          <w:rFonts w:cs="Arial"/>
          <w:sz w:val="21"/>
          <w:szCs w:val="21"/>
          <w:lang w:val="cs-CZ"/>
        </w:rPr>
      </w:pPr>
      <w:r w:rsidRPr="00BC2195">
        <w:rPr>
          <w:rFonts w:cs="Arial"/>
          <w:b/>
          <w:bCs/>
          <w:sz w:val="21"/>
          <w:szCs w:val="21"/>
          <w:lang w:val="cs-CZ"/>
        </w:rPr>
        <w:t xml:space="preserve">Kontakt pro média: </w:t>
      </w:r>
      <w:r w:rsidR="00D7322F">
        <w:rPr>
          <w:rFonts w:cs="Arial"/>
          <w:b/>
          <w:bCs/>
          <w:sz w:val="21"/>
          <w:szCs w:val="21"/>
          <w:lang w:val="cs-CZ"/>
        </w:rPr>
        <w:t xml:space="preserve"> </w:t>
      </w:r>
      <w:r w:rsidR="0049431C" w:rsidRPr="0049431C">
        <w:rPr>
          <w:rFonts w:cs="Arial"/>
          <w:sz w:val="21"/>
          <w:szCs w:val="21"/>
          <w:lang w:val="cs-CZ"/>
        </w:rPr>
        <w:t>Jméno</w:t>
      </w:r>
      <w:r w:rsidR="00213B88">
        <w:rPr>
          <w:rFonts w:cs="Arial"/>
          <w:sz w:val="21"/>
          <w:szCs w:val="21"/>
          <w:lang w:val="cs-CZ"/>
        </w:rPr>
        <w:t xml:space="preserve">: </w:t>
      </w:r>
      <w:r w:rsidR="7F1F8809">
        <w:rPr>
          <w:rFonts w:cs="Arial"/>
          <w:sz w:val="21"/>
          <w:szCs w:val="21"/>
          <w:lang w:val="cs-CZ"/>
        </w:rPr>
        <w:t>Aneta Oščádalová</w:t>
      </w:r>
      <w:r w:rsidR="00B32271" w:rsidRPr="0049431C">
        <w:rPr>
          <w:rFonts w:cs="Arial"/>
          <w:sz w:val="21"/>
          <w:szCs w:val="21"/>
          <w:lang w:val="cs-CZ"/>
        </w:rPr>
        <w:tab/>
      </w:r>
      <w:r w:rsidR="00B32271" w:rsidRPr="0049431C">
        <w:rPr>
          <w:rFonts w:cs="Arial"/>
          <w:sz w:val="21"/>
          <w:szCs w:val="21"/>
          <w:lang w:val="cs-CZ"/>
        </w:rPr>
        <w:tab/>
      </w:r>
    </w:p>
    <w:p w14:paraId="3BE26089" w14:textId="77777777" w:rsidR="006F70E7" w:rsidRDefault="20B02BA5" w:rsidP="422F122A">
      <w:pPr>
        <w:spacing w:line="240" w:lineRule="auto"/>
        <w:ind w:left="1404" w:right="-918"/>
        <w:jc w:val="both"/>
        <w:rPr>
          <w:rFonts w:cs="Arial"/>
          <w:sz w:val="21"/>
          <w:szCs w:val="21"/>
          <w:lang w:val="cs-CZ" w:bidi="ar-SY"/>
        </w:rPr>
      </w:pPr>
      <w:r w:rsidRPr="0049431C">
        <w:rPr>
          <w:rFonts w:cs="Arial"/>
          <w:sz w:val="21"/>
          <w:szCs w:val="21"/>
          <w:lang w:val="cs-CZ"/>
        </w:rPr>
        <w:t xml:space="preserve">       </w:t>
      </w:r>
      <w:r w:rsidR="00B32271" w:rsidRPr="0049431C">
        <w:rPr>
          <w:rFonts w:cs="Arial"/>
          <w:sz w:val="21"/>
          <w:szCs w:val="21"/>
          <w:lang w:val="cs-CZ"/>
        </w:rPr>
        <w:t>Age</w:t>
      </w:r>
      <w:r w:rsidR="0049431C" w:rsidRPr="0049431C">
        <w:rPr>
          <w:rFonts w:cs="Arial"/>
          <w:sz w:val="21"/>
          <w:szCs w:val="21"/>
          <w:lang w:val="cs-CZ"/>
        </w:rPr>
        <w:t>ntura</w:t>
      </w:r>
      <w:r w:rsidR="00B32271" w:rsidRPr="0049431C">
        <w:rPr>
          <w:rFonts w:cs="Arial"/>
          <w:sz w:val="21"/>
          <w:szCs w:val="21"/>
          <w:lang w:val="cs-CZ"/>
        </w:rPr>
        <w:t>: AMI Communications</w:t>
      </w:r>
      <w:r w:rsidR="000C0884" w:rsidRPr="0049431C">
        <w:rPr>
          <w:rFonts w:cs="Arial"/>
          <w:sz w:val="21"/>
          <w:szCs w:val="21"/>
          <w:lang w:val="cs-CZ" w:bidi="ar-SY"/>
        </w:rPr>
        <w:tab/>
      </w:r>
      <w:r w:rsidR="000C0884" w:rsidRPr="0049431C">
        <w:rPr>
          <w:rFonts w:cs="Arial"/>
          <w:sz w:val="21"/>
          <w:szCs w:val="21"/>
          <w:lang w:val="cs-CZ" w:bidi="ar-SY"/>
        </w:rPr>
        <w:tab/>
      </w:r>
      <w:r w:rsidR="000C0884" w:rsidRPr="0049431C">
        <w:rPr>
          <w:rFonts w:cs="Arial"/>
          <w:sz w:val="21"/>
          <w:szCs w:val="21"/>
          <w:lang w:val="cs-CZ" w:bidi="ar-SY"/>
        </w:rPr>
        <w:tab/>
      </w:r>
    </w:p>
    <w:p w14:paraId="09A33E32" w14:textId="63B08259" w:rsidR="006F70E7" w:rsidRDefault="00377E84">
      <w:pPr>
        <w:pStyle w:val="Nadpis3"/>
        <w:ind w:left="1404" w:right="-1008"/>
        <w:jc w:val="both"/>
        <w:rPr>
          <w:rFonts w:asciiTheme="minorHAnsi" w:eastAsiaTheme="minorEastAsia" w:hAnsiTheme="minorHAnsi" w:cs="Arial"/>
          <w:b w:val="0"/>
          <w:sz w:val="21"/>
          <w:szCs w:val="21"/>
          <w:lang w:val="cs-CZ" w:bidi="ar-SY"/>
        </w:rPr>
      </w:pPr>
      <w:r>
        <w:rPr>
          <w:rFonts w:asciiTheme="minorHAnsi" w:eastAsiaTheme="minorEastAsia" w:hAnsiTheme="minorHAnsi" w:cs="Arial"/>
          <w:b w:val="0"/>
          <w:sz w:val="21"/>
          <w:szCs w:val="21"/>
          <w:lang w:val="cs-CZ" w:bidi="ar-SY"/>
        </w:rPr>
        <w:t xml:space="preserve">       </w:t>
      </w:r>
      <w:r w:rsidR="00BC2195" w:rsidRPr="00BC2195">
        <w:rPr>
          <w:rFonts w:asciiTheme="minorHAnsi" w:eastAsiaTheme="minorEastAsia" w:hAnsiTheme="minorHAnsi" w:cs="Arial"/>
          <w:b w:val="0"/>
          <w:sz w:val="21"/>
          <w:szCs w:val="21"/>
          <w:lang w:val="cs-CZ" w:bidi="ar-SY"/>
        </w:rPr>
        <w:t xml:space="preserve">Telefon: + </w:t>
      </w:r>
      <w:proofErr w:type="gramStart"/>
      <w:r w:rsidR="00BC2195" w:rsidRPr="00BC2195">
        <w:rPr>
          <w:rFonts w:asciiTheme="minorHAnsi" w:eastAsiaTheme="minorEastAsia" w:hAnsiTheme="minorHAnsi" w:cs="Arial"/>
          <w:b w:val="0"/>
          <w:sz w:val="21"/>
          <w:szCs w:val="21"/>
          <w:lang w:val="cs-CZ" w:bidi="ar-SY"/>
        </w:rPr>
        <w:t xml:space="preserve">420 735 545 280                </w:t>
      </w:r>
      <w:r>
        <w:rPr>
          <w:rFonts w:asciiTheme="minorHAnsi" w:eastAsiaTheme="minorEastAsia" w:hAnsiTheme="minorHAnsi" w:cs="Arial"/>
          <w:b w:val="0"/>
          <w:sz w:val="21"/>
          <w:szCs w:val="21"/>
          <w:lang w:val="cs-CZ" w:bidi="ar-SY"/>
        </w:rPr>
        <w:t xml:space="preserve">         </w:t>
      </w:r>
      <w:r w:rsidR="00BC2195" w:rsidRPr="00BC2195">
        <w:rPr>
          <w:rFonts w:asciiTheme="minorHAnsi" w:eastAsiaTheme="minorEastAsia" w:hAnsiTheme="minorHAnsi" w:cs="Arial"/>
          <w:b w:val="0"/>
          <w:sz w:val="21"/>
          <w:szCs w:val="21"/>
          <w:lang w:val="cs-CZ" w:bidi="ar-SY"/>
        </w:rPr>
        <w:t>Email</w:t>
      </w:r>
      <w:proofErr w:type="gramEnd"/>
      <w:r w:rsidR="00BC2195" w:rsidRPr="00BC2195">
        <w:rPr>
          <w:rFonts w:asciiTheme="minorHAnsi" w:eastAsiaTheme="minorEastAsia" w:hAnsiTheme="minorHAnsi" w:cs="Arial"/>
          <w:b w:val="0"/>
          <w:sz w:val="21"/>
          <w:szCs w:val="21"/>
          <w:lang w:val="cs-CZ" w:bidi="ar-SY"/>
        </w:rPr>
        <w:t>:  aneta.osacadalova@amic.cz</w:t>
      </w:r>
    </w:p>
    <w:p w14:paraId="0A37501D" w14:textId="77777777" w:rsidR="00687C70" w:rsidRPr="0049431C" w:rsidRDefault="00687C70" w:rsidP="005F5E5F">
      <w:pPr>
        <w:spacing w:line="276" w:lineRule="auto"/>
        <w:jc w:val="both"/>
        <w:rPr>
          <w:lang w:val="cs-CZ"/>
        </w:rPr>
      </w:pPr>
    </w:p>
    <w:p w14:paraId="34FDB468" w14:textId="77777777" w:rsidR="00687C70" w:rsidRPr="002767BD" w:rsidRDefault="00582E53" w:rsidP="00D0122D">
      <w:pPr>
        <w:pStyle w:val="Zkladntext"/>
        <w:jc w:val="both"/>
        <w:rPr>
          <w:rFonts w:asciiTheme="minorHAnsi" w:hAnsiTheme="minorHAnsi" w:cs="Arial"/>
          <w:caps/>
          <w:sz w:val="22"/>
          <w:szCs w:val="22"/>
          <w:lang w:val="en-GB"/>
        </w:rPr>
      </w:pPr>
      <w:r>
        <w:rPr>
          <w:rFonts w:asciiTheme="minorHAnsi" w:hAnsiTheme="minorHAnsi" w:cs="Arial"/>
          <w:iCs/>
          <w:caps/>
          <w:sz w:val="22"/>
          <w:szCs w:val="22"/>
          <w:lang w:val="en-GB"/>
        </w:rPr>
        <w:t xml:space="preserve">MARS </w:t>
      </w:r>
      <w:r w:rsidR="00213B88">
        <w:rPr>
          <w:rFonts w:asciiTheme="minorHAnsi" w:hAnsiTheme="minorHAnsi" w:cs="Arial"/>
          <w:iCs/>
          <w:caps/>
          <w:sz w:val="22"/>
          <w:szCs w:val="22"/>
          <w:lang w:val="en-GB"/>
        </w:rPr>
        <w:t xml:space="preserve">představuje nového člena </w:t>
      </w:r>
      <w:r w:rsidR="00E0081C">
        <w:rPr>
          <w:rFonts w:asciiTheme="minorHAnsi" w:hAnsiTheme="minorHAnsi" w:cs="Arial"/>
          <w:iCs/>
          <w:caps/>
          <w:sz w:val="22"/>
          <w:szCs w:val="22"/>
          <w:lang w:val="en-GB"/>
        </w:rPr>
        <w:t xml:space="preserve">ve vedení středoevropského </w:t>
      </w:r>
      <w:r w:rsidR="003616A7">
        <w:rPr>
          <w:rFonts w:asciiTheme="minorHAnsi" w:hAnsiTheme="minorHAnsi" w:cs="Arial"/>
          <w:iCs/>
          <w:caps/>
          <w:sz w:val="22"/>
          <w:szCs w:val="22"/>
          <w:lang w:val="en-GB"/>
        </w:rPr>
        <w:t>REGIONU</w:t>
      </w:r>
    </w:p>
    <w:p w14:paraId="5DAB6C7B" w14:textId="77777777" w:rsidR="000C0884" w:rsidRPr="00144D9F" w:rsidRDefault="000C0884" w:rsidP="00D0122D">
      <w:pPr>
        <w:pStyle w:val="Zkladntext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14:paraId="6B37AC5A" w14:textId="291E4EEB" w:rsidR="006F70E7" w:rsidRDefault="00BC2195">
      <w:pPr>
        <w:spacing w:line="240" w:lineRule="auto"/>
        <w:jc w:val="both"/>
        <w:rPr>
          <w:b/>
          <w:bCs/>
          <w:lang w:val="cs-CZ"/>
        </w:rPr>
      </w:pPr>
      <w:r w:rsidRPr="00377E84">
        <w:rPr>
          <w:rFonts w:cs="Arial"/>
          <w:b/>
          <w:bCs/>
          <w:i/>
          <w:iCs/>
          <w:lang w:val="cs-CZ" w:bidi="ar-SY"/>
        </w:rPr>
        <w:t xml:space="preserve">Praha, </w:t>
      </w:r>
      <w:r w:rsidR="001D75D3">
        <w:rPr>
          <w:rFonts w:cs="Arial"/>
          <w:b/>
          <w:bCs/>
          <w:i/>
          <w:iCs/>
          <w:lang w:val="cs-CZ" w:bidi="ar-SY"/>
        </w:rPr>
        <w:t xml:space="preserve">10. ledna 2019 </w:t>
      </w:r>
      <w:r w:rsidR="00605DF0">
        <w:rPr>
          <w:rFonts w:cs="Arial"/>
          <w:lang w:val="cs-CZ" w:bidi="ar-SY"/>
        </w:rPr>
        <w:t xml:space="preserve">– </w:t>
      </w:r>
      <w:r w:rsidRPr="00BC2195">
        <w:rPr>
          <w:rFonts w:cs="Arial"/>
          <w:b/>
          <w:bCs/>
          <w:lang w:val="cs-CZ" w:bidi="ar-SY"/>
        </w:rPr>
        <w:t>Společnost Mars, přední světový výrobce v segmentu rychloobrátkového zboží, představila novou posilu ve v</w:t>
      </w:r>
      <w:r w:rsidR="00D7322F">
        <w:rPr>
          <w:rFonts w:cs="Arial"/>
          <w:b/>
          <w:bCs/>
          <w:lang w:val="cs-CZ" w:bidi="ar-SY"/>
        </w:rPr>
        <w:t>edení středoevropského regionu. Jedná se o</w:t>
      </w:r>
      <w:r w:rsidRPr="00BC2195">
        <w:rPr>
          <w:rFonts w:cs="Arial"/>
          <w:b/>
          <w:bCs/>
          <w:lang w:val="cs-CZ" w:bidi="ar-SY"/>
        </w:rPr>
        <w:t xml:space="preserve"> Briana </w:t>
      </w:r>
      <w:proofErr w:type="spellStart"/>
      <w:r w:rsidRPr="00BC2195">
        <w:rPr>
          <w:rFonts w:cs="Arial"/>
          <w:b/>
          <w:bCs/>
          <w:lang w:val="cs-CZ" w:bidi="ar-SY"/>
        </w:rPr>
        <w:t>Aylinga</w:t>
      </w:r>
      <w:proofErr w:type="spellEnd"/>
      <w:r w:rsidRPr="00BC2195">
        <w:rPr>
          <w:rFonts w:cs="Arial"/>
          <w:b/>
          <w:bCs/>
          <w:lang w:val="cs-CZ" w:bidi="ar-SY"/>
        </w:rPr>
        <w:t xml:space="preserve">, který na pozici General </w:t>
      </w:r>
      <w:proofErr w:type="spellStart"/>
      <w:r w:rsidRPr="00BC2195">
        <w:rPr>
          <w:rFonts w:cs="Arial"/>
          <w:b/>
          <w:bCs/>
          <w:lang w:val="cs-CZ" w:bidi="ar-SY"/>
        </w:rPr>
        <w:t>Man</w:t>
      </w:r>
      <w:r w:rsidR="004B7E50">
        <w:rPr>
          <w:rFonts w:cs="Arial"/>
          <w:b/>
          <w:bCs/>
          <w:lang w:val="cs-CZ" w:bidi="ar-SY"/>
        </w:rPr>
        <w:t>ager</w:t>
      </w:r>
      <w:proofErr w:type="spellEnd"/>
      <w:r w:rsidR="004B7E50">
        <w:rPr>
          <w:rFonts w:cs="Arial"/>
          <w:b/>
          <w:bCs/>
          <w:lang w:val="cs-CZ" w:bidi="ar-SY"/>
        </w:rPr>
        <w:t xml:space="preserve"> Mars </w:t>
      </w:r>
      <w:proofErr w:type="spellStart"/>
      <w:r w:rsidR="004B7E50">
        <w:rPr>
          <w:rFonts w:cs="Arial"/>
          <w:b/>
          <w:bCs/>
          <w:lang w:val="cs-CZ" w:bidi="ar-SY"/>
        </w:rPr>
        <w:t>Central</w:t>
      </w:r>
      <w:proofErr w:type="spellEnd"/>
      <w:r w:rsidR="004B7E50">
        <w:rPr>
          <w:rFonts w:cs="Arial"/>
          <w:b/>
          <w:bCs/>
          <w:lang w:val="cs-CZ" w:bidi="ar-SY"/>
        </w:rPr>
        <w:t xml:space="preserve"> </w:t>
      </w:r>
      <w:proofErr w:type="spellStart"/>
      <w:r w:rsidR="004B7E50">
        <w:rPr>
          <w:rFonts w:cs="Arial"/>
          <w:b/>
          <w:bCs/>
          <w:lang w:val="cs-CZ" w:bidi="ar-SY"/>
        </w:rPr>
        <w:t>Europe</w:t>
      </w:r>
      <w:proofErr w:type="spellEnd"/>
      <w:r w:rsidR="004B7E50">
        <w:rPr>
          <w:rFonts w:cs="Arial"/>
          <w:b/>
          <w:bCs/>
          <w:lang w:val="cs-CZ" w:bidi="ar-SY"/>
        </w:rPr>
        <w:t xml:space="preserve"> nahradil</w:t>
      </w:r>
      <w:r w:rsidRPr="00BC2195">
        <w:rPr>
          <w:rFonts w:cs="Arial"/>
          <w:b/>
          <w:bCs/>
          <w:lang w:val="cs-CZ" w:bidi="ar-SY"/>
        </w:rPr>
        <w:t xml:space="preserve"> </w:t>
      </w:r>
      <w:proofErr w:type="spellStart"/>
      <w:r w:rsidRPr="00BC2195">
        <w:rPr>
          <w:b/>
          <w:bCs/>
          <w:lang w:val="cs-CZ"/>
        </w:rPr>
        <w:t>Stéphanii</w:t>
      </w:r>
      <w:proofErr w:type="spellEnd"/>
      <w:r w:rsidRPr="00BC2195">
        <w:rPr>
          <w:b/>
          <w:bCs/>
          <w:lang w:val="cs-CZ"/>
        </w:rPr>
        <w:t xml:space="preserve"> </w:t>
      </w:r>
      <w:proofErr w:type="spellStart"/>
      <w:r w:rsidRPr="00BC2195">
        <w:rPr>
          <w:b/>
          <w:bCs/>
          <w:lang w:val="cs-CZ"/>
        </w:rPr>
        <w:t>Le</w:t>
      </w:r>
      <w:proofErr w:type="spellEnd"/>
      <w:r w:rsidRPr="00BC2195">
        <w:rPr>
          <w:b/>
          <w:bCs/>
          <w:lang w:val="cs-CZ"/>
        </w:rPr>
        <w:t xml:space="preserve"> </w:t>
      </w:r>
      <w:proofErr w:type="spellStart"/>
      <w:r w:rsidRPr="00BC2195">
        <w:rPr>
          <w:b/>
          <w:bCs/>
          <w:lang w:val="cs-CZ"/>
        </w:rPr>
        <w:t>Béchec</w:t>
      </w:r>
      <w:proofErr w:type="spellEnd"/>
      <w:r w:rsidRPr="00BC2195">
        <w:rPr>
          <w:b/>
          <w:bCs/>
          <w:lang w:val="cs-CZ"/>
        </w:rPr>
        <w:t xml:space="preserve">. Ta se v rámci svého dalšího kariérního rozvoje </w:t>
      </w:r>
      <w:r w:rsidR="00293527" w:rsidRPr="00BC2195">
        <w:rPr>
          <w:b/>
          <w:bCs/>
          <w:lang w:val="cs-CZ"/>
        </w:rPr>
        <w:t>pos</w:t>
      </w:r>
      <w:r w:rsidR="00293527">
        <w:rPr>
          <w:b/>
          <w:bCs/>
          <w:lang w:val="cs-CZ"/>
        </w:rPr>
        <w:t>unula</w:t>
      </w:r>
      <w:r w:rsidR="00293527" w:rsidRPr="00BC2195">
        <w:rPr>
          <w:b/>
          <w:bCs/>
          <w:lang w:val="cs-CZ"/>
        </w:rPr>
        <w:t xml:space="preserve"> </w:t>
      </w:r>
      <w:r w:rsidRPr="00BC2195">
        <w:rPr>
          <w:b/>
          <w:bCs/>
          <w:lang w:val="cs-CZ"/>
        </w:rPr>
        <w:t xml:space="preserve">na pozici </w:t>
      </w:r>
      <w:proofErr w:type="spellStart"/>
      <w:r w:rsidRPr="00BC2195">
        <w:rPr>
          <w:b/>
          <w:bCs/>
          <w:lang w:val="cs-CZ"/>
        </w:rPr>
        <w:t>Regional</w:t>
      </w:r>
      <w:proofErr w:type="spellEnd"/>
      <w:r w:rsidRPr="00BC2195">
        <w:rPr>
          <w:b/>
          <w:bCs/>
          <w:lang w:val="cs-CZ"/>
        </w:rPr>
        <w:t xml:space="preserve"> Food President. Brian </w:t>
      </w:r>
      <w:proofErr w:type="spellStart"/>
      <w:r w:rsidR="0091293A">
        <w:rPr>
          <w:b/>
          <w:bCs/>
          <w:lang w:val="cs-CZ"/>
        </w:rPr>
        <w:t>Ayling</w:t>
      </w:r>
      <w:proofErr w:type="spellEnd"/>
      <w:r w:rsidR="0091293A">
        <w:rPr>
          <w:b/>
          <w:bCs/>
          <w:lang w:val="cs-CZ"/>
        </w:rPr>
        <w:t xml:space="preserve"> se do nové funkce přesunul</w:t>
      </w:r>
      <w:r w:rsidRPr="00BC2195">
        <w:rPr>
          <w:b/>
          <w:bCs/>
          <w:lang w:val="cs-CZ"/>
        </w:rPr>
        <w:t xml:space="preserve"> z pozice General </w:t>
      </w:r>
      <w:proofErr w:type="spellStart"/>
      <w:r w:rsidRPr="00BC2195">
        <w:rPr>
          <w:b/>
          <w:bCs/>
          <w:lang w:val="cs-CZ"/>
        </w:rPr>
        <w:t>Managera</w:t>
      </w:r>
      <w:proofErr w:type="spellEnd"/>
      <w:r w:rsidRPr="00BC2195">
        <w:rPr>
          <w:b/>
          <w:bCs/>
          <w:lang w:val="cs-CZ"/>
        </w:rPr>
        <w:t xml:space="preserve"> Mars </w:t>
      </w:r>
      <w:proofErr w:type="spellStart"/>
      <w:r w:rsidRPr="00BC2195">
        <w:rPr>
          <w:b/>
          <w:bCs/>
          <w:lang w:val="cs-CZ"/>
        </w:rPr>
        <w:t>South</w:t>
      </w:r>
      <w:proofErr w:type="spellEnd"/>
      <w:r w:rsidRPr="00BC2195">
        <w:rPr>
          <w:b/>
          <w:bCs/>
          <w:lang w:val="cs-CZ"/>
        </w:rPr>
        <w:t xml:space="preserve"> </w:t>
      </w:r>
      <w:proofErr w:type="spellStart"/>
      <w:r w:rsidRPr="00BC2195">
        <w:rPr>
          <w:b/>
          <w:bCs/>
          <w:lang w:val="cs-CZ"/>
        </w:rPr>
        <w:t>Africa</w:t>
      </w:r>
      <w:proofErr w:type="spellEnd"/>
      <w:r w:rsidRPr="00BC2195">
        <w:rPr>
          <w:b/>
          <w:bCs/>
          <w:lang w:val="cs-CZ"/>
        </w:rPr>
        <w:t xml:space="preserve">. Společnost Mars tak opět dokazuje, že její strategie spočívající v dlouhodobé podpoře a rozvoji talentů z řad vlastních zaměstnanců se jednoznačně vyplácí. </w:t>
      </w:r>
    </w:p>
    <w:p w14:paraId="603DCD27" w14:textId="77777777" w:rsidR="00BA5670" w:rsidRPr="00BA5670" w:rsidRDefault="007D2644" w:rsidP="00BA5670">
      <w:pPr>
        <w:spacing w:line="240" w:lineRule="auto"/>
        <w:jc w:val="both"/>
        <w:rPr>
          <w:lang w:val="cs-CZ"/>
        </w:rPr>
      </w:pPr>
      <w:r w:rsidRPr="00BA5670">
        <w:rPr>
          <w:lang w:val="cs-CZ"/>
        </w:rPr>
        <w:t xml:space="preserve">Brian </w:t>
      </w:r>
      <w:proofErr w:type="spellStart"/>
      <w:r w:rsidRPr="00BA5670">
        <w:rPr>
          <w:lang w:val="cs-CZ"/>
        </w:rPr>
        <w:t>Ayling</w:t>
      </w:r>
      <w:proofErr w:type="spellEnd"/>
      <w:r w:rsidRPr="00BA5670">
        <w:rPr>
          <w:lang w:val="cs-CZ"/>
        </w:rPr>
        <w:t xml:space="preserve"> </w:t>
      </w:r>
      <w:r w:rsidR="00BD0B08" w:rsidRPr="00BA5670">
        <w:rPr>
          <w:lang w:val="cs-CZ"/>
        </w:rPr>
        <w:t>se</w:t>
      </w:r>
      <w:r w:rsidRPr="00BA5670">
        <w:rPr>
          <w:lang w:val="cs-CZ"/>
        </w:rPr>
        <w:t xml:space="preserve"> v nové roli</w:t>
      </w:r>
      <w:r w:rsidR="00BD0B08" w:rsidRPr="00BA5670">
        <w:rPr>
          <w:lang w:val="cs-CZ"/>
        </w:rPr>
        <w:t xml:space="preserve"> </w:t>
      </w:r>
      <w:r w:rsidR="008B210D" w:rsidRPr="00BA5670">
        <w:rPr>
          <w:lang w:val="cs-CZ"/>
        </w:rPr>
        <w:t>bude</w:t>
      </w:r>
      <w:r w:rsidR="00364FE3" w:rsidRPr="00BA5670">
        <w:rPr>
          <w:lang w:val="cs-CZ"/>
        </w:rPr>
        <w:t xml:space="preserve"> společně s</w:t>
      </w:r>
      <w:r w:rsidR="008B210D" w:rsidRPr="00BA5670">
        <w:rPr>
          <w:lang w:val="cs-CZ"/>
        </w:rPr>
        <w:t> </w:t>
      </w:r>
      <w:r w:rsidR="00364FE3" w:rsidRPr="00BA5670">
        <w:rPr>
          <w:lang w:val="cs-CZ"/>
        </w:rPr>
        <w:t>týmem</w:t>
      </w:r>
      <w:r w:rsidR="008B210D" w:rsidRPr="00BA5670">
        <w:rPr>
          <w:lang w:val="cs-CZ"/>
        </w:rPr>
        <w:t xml:space="preserve"> čítajícím </w:t>
      </w:r>
      <w:r w:rsidR="00364FE3" w:rsidRPr="00BA5670">
        <w:rPr>
          <w:lang w:val="cs-CZ"/>
        </w:rPr>
        <w:t xml:space="preserve">téměř </w:t>
      </w:r>
      <w:r w:rsidR="00293527" w:rsidRPr="00BA5670">
        <w:rPr>
          <w:lang w:val="cs-CZ"/>
        </w:rPr>
        <w:t xml:space="preserve">540 </w:t>
      </w:r>
      <w:r w:rsidR="008B210D" w:rsidRPr="00BA5670">
        <w:rPr>
          <w:lang w:val="cs-CZ"/>
        </w:rPr>
        <w:t xml:space="preserve">spolupracovníků, jak Mars nazývá své zaměstnance, </w:t>
      </w:r>
      <w:r w:rsidR="00BD0B08" w:rsidRPr="00BA5670">
        <w:rPr>
          <w:lang w:val="cs-CZ"/>
        </w:rPr>
        <w:t>věnovat rozvoji</w:t>
      </w:r>
      <w:r w:rsidR="00D14B71" w:rsidRPr="00BA5670">
        <w:rPr>
          <w:lang w:val="cs-CZ"/>
        </w:rPr>
        <w:t xml:space="preserve"> podnikání Marsu ve střední Evropě a bude určovat jeho strategické směřování.</w:t>
      </w:r>
      <w:r w:rsidR="00E45257">
        <w:rPr>
          <w:lang w:val="cs-CZ"/>
        </w:rPr>
        <w:t xml:space="preserve"> </w:t>
      </w:r>
      <w:r w:rsidR="00D14B71" w:rsidRPr="00BA5670">
        <w:rPr>
          <w:lang w:val="cs-CZ"/>
        </w:rPr>
        <w:t>„</w:t>
      </w:r>
      <w:r w:rsidR="00E45257">
        <w:rPr>
          <w:lang w:val="cs-CZ"/>
        </w:rPr>
        <w:t xml:space="preserve">Naší prioritou bude i nadále soustředění se na kvalitu a preciznost všech aktivit směrem k našim zákazníkům. </w:t>
      </w:r>
      <w:r w:rsidR="008F1308">
        <w:rPr>
          <w:lang w:val="cs-CZ"/>
        </w:rPr>
        <w:t xml:space="preserve"> Zaměřovat se také budeme na interní rozvoj našich talentů při plánování nových strategií</w:t>
      </w:r>
      <w:r w:rsidR="00BC2195" w:rsidRPr="00BA5670">
        <w:rPr>
          <w:i/>
          <w:iCs/>
          <w:lang w:val="cs-CZ"/>
        </w:rPr>
        <w:t xml:space="preserve">“ </w:t>
      </w:r>
      <w:r w:rsidR="00ED115A" w:rsidRPr="00BA5670">
        <w:rPr>
          <w:lang w:val="cs-CZ"/>
        </w:rPr>
        <w:t>uvádí.</w:t>
      </w:r>
      <w:r w:rsidR="00BA5670" w:rsidRPr="00BA5670">
        <w:rPr>
          <w:lang w:val="cs-CZ"/>
        </w:rPr>
        <w:t xml:space="preserve"> </w:t>
      </w:r>
    </w:p>
    <w:p w14:paraId="23D21B7F" w14:textId="77777777" w:rsidR="00364FE3" w:rsidRDefault="00BA0664" w:rsidP="00D0122D">
      <w:pPr>
        <w:spacing w:line="240" w:lineRule="auto"/>
        <w:jc w:val="both"/>
        <w:rPr>
          <w:lang w:val="cs-CZ"/>
        </w:rPr>
      </w:pPr>
      <w:r>
        <w:rPr>
          <w:lang w:val="cs-CZ"/>
        </w:rPr>
        <w:t xml:space="preserve">Brian </w:t>
      </w:r>
      <w:proofErr w:type="spellStart"/>
      <w:r>
        <w:rPr>
          <w:lang w:val="cs-CZ"/>
        </w:rPr>
        <w:t>Ayling</w:t>
      </w:r>
      <w:proofErr w:type="spellEnd"/>
      <w:r>
        <w:rPr>
          <w:lang w:val="cs-CZ"/>
        </w:rPr>
        <w:t xml:space="preserve"> je zkušeným leaderem. Do společnosti Mars nastoupil již v roce 2001 </w:t>
      </w:r>
      <w:r w:rsidR="008339DB">
        <w:rPr>
          <w:lang w:val="cs-CZ"/>
        </w:rPr>
        <w:t>na pozici</w:t>
      </w:r>
      <w:r>
        <w:rPr>
          <w:lang w:val="cs-CZ"/>
        </w:rPr>
        <w:t xml:space="preserve"> marketingového manažera pro Mars </w:t>
      </w:r>
      <w:proofErr w:type="spellStart"/>
      <w:r>
        <w:rPr>
          <w:lang w:val="cs-CZ"/>
        </w:rPr>
        <w:t>South</w:t>
      </w:r>
      <w:bookmarkStart w:id="0" w:name="_GoBack"/>
      <w:bookmarkEnd w:id="0"/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Africa</w:t>
      </w:r>
      <w:proofErr w:type="spellEnd"/>
      <w:r>
        <w:rPr>
          <w:lang w:val="cs-CZ"/>
        </w:rPr>
        <w:t xml:space="preserve">. Během své </w:t>
      </w:r>
      <w:r w:rsidR="001A25BC">
        <w:rPr>
          <w:lang w:val="cs-CZ"/>
        </w:rPr>
        <w:t>již téměř os</w:t>
      </w:r>
      <w:r>
        <w:rPr>
          <w:lang w:val="cs-CZ"/>
        </w:rPr>
        <w:t xml:space="preserve">mnáctileté praxe v rámci </w:t>
      </w:r>
      <w:r w:rsidR="00F41C58">
        <w:rPr>
          <w:lang w:val="cs-CZ"/>
        </w:rPr>
        <w:t xml:space="preserve">společnosti zastával různé role a funkce. V letech 2007 – 2010 se na pozici </w:t>
      </w:r>
      <w:proofErr w:type="spellStart"/>
      <w:r w:rsidR="00F41C58">
        <w:rPr>
          <w:lang w:val="cs-CZ"/>
        </w:rPr>
        <w:t>Developing</w:t>
      </w:r>
      <w:proofErr w:type="spellEnd"/>
      <w:r w:rsidR="00F41C58">
        <w:rPr>
          <w:lang w:val="cs-CZ"/>
        </w:rPr>
        <w:t xml:space="preserve"> </w:t>
      </w:r>
      <w:proofErr w:type="spellStart"/>
      <w:r w:rsidR="00F41C58">
        <w:rPr>
          <w:lang w:val="cs-CZ"/>
        </w:rPr>
        <w:t>Categories</w:t>
      </w:r>
      <w:proofErr w:type="spellEnd"/>
      <w:r w:rsidR="00F41C58">
        <w:rPr>
          <w:lang w:val="cs-CZ"/>
        </w:rPr>
        <w:t xml:space="preserve"> </w:t>
      </w:r>
      <w:proofErr w:type="spellStart"/>
      <w:r w:rsidR="00F41C58">
        <w:rPr>
          <w:lang w:val="cs-CZ"/>
        </w:rPr>
        <w:t>Director</w:t>
      </w:r>
      <w:r w:rsidR="4E36D291">
        <w:rPr>
          <w:lang w:val="cs-CZ"/>
        </w:rPr>
        <w:t>a</w:t>
      </w:r>
      <w:proofErr w:type="spellEnd"/>
      <w:r w:rsidR="00F41C58">
        <w:rPr>
          <w:lang w:val="cs-CZ"/>
        </w:rPr>
        <w:t xml:space="preserve"> věnoval rozvoji</w:t>
      </w:r>
      <w:r w:rsidR="001A25BC">
        <w:rPr>
          <w:lang w:val="cs-CZ"/>
        </w:rPr>
        <w:t xml:space="preserve"> podnikání společnosti</w:t>
      </w:r>
      <w:r w:rsidR="00F41C58">
        <w:rPr>
          <w:lang w:val="cs-CZ"/>
        </w:rPr>
        <w:t xml:space="preserve"> </w:t>
      </w:r>
      <w:r w:rsidR="001B69CC">
        <w:rPr>
          <w:lang w:val="cs-CZ"/>
        </w:rPr>
        <w:t>v oblasti</w:t>
      </w:r>
      <w:r w:rsidR="00F41C58">
        <w:rPr>
          <w:lang w:val="cs-CZ"/>
        </w:rPr>
        <w:t xml:space="preserve"> Blíz</w:t>
      </w:r>
      <w:r w:rsidR="001A25BC">
        <w:rPr>
          <w:lang w:val="cs-CZ"/>
        </w:rPr>
        <w:t>kého východu</w:t>
      </w:r>
      <w:r w:rsidR="004F06F1">
        <w:rPr>
          <w:lang w:val="cs-CZ"/>
        </w:rPr>
        <w:t>. Poté stanul v čele silného týmu</w:t>
      </w:r>
      <w:r w:rsidR="001A25BC">
        <w:rPr>
          <w:lang w:val="cs-CZ"/>
        </w:rPr>
        <w:t xml:space="preserve">, jenž spravoval </w:t>
      </w:r>
      <w:r w:rsidR="008339DB">
        <w:rPr>
          <w:lang w:val="cs-CZ"/>
        </w:rPr>
        <w:t>region čítající více než 70 trhů</w:t>
      </w:r>
      <w:r w:rsidR="004F06F1">
        <w:rPr>
          <w:lang w:val="cs-CZ"/>
        </w:rPr>
        <w:t xml:space="preserve"> v</w:t>
      </w:r>
      <w:r w:rsidR="004E0152">
        <w:rPr>
          <w:lang w:val="cs-CZ"/>
        </w:rPr>
        <w:t> Africe a</w:t>
      </w:r>
      <w:r w:rsidR="00EA3013">
        <w:rPr>
          <w:lang w:val="cs-CZ"/>
        </w:rPr>
        <w:t xml:space="preserve"> na</w:t>
      </w:r>
      <w:r w:rsidR="004E0152">
        <w:rPr>
          <w:lang w:val="cs-CZ"/>
        </w:rPr>
        <w:t xml:space="preserve"> Blízkém východě</w:t>
      </w:r>
      <w:r w:rsidR="004F06F1">
        <w:rPr>
          <w:lang w:val="cs-CZ"/>
        </w:rPr>
        <w:t xml:space="preserve">, kde v roli </w:t>
      </w:r>
      <w:proofErr w:type="spellStart"/>
      <w:r w:rsidR="004F06F1">
        <w:rPr>
          <w:lang w:val="cs-CZ"/>
        </w:rPr>
        <w:t>Regional</w:t>
      </w:r>
      <w:proofErr w:type="spellEnd"/>
      <w:r w:rsidR="004F06F1">
        <w:rPr>
          <w:lang w:val="cs-CZ"/>
        </w:rPr>
        <w:t xml:space="preserve"> </w:t>
      </w:r>
      <w:proofErr w:type="spellStart"/>
      <w:r w:rsidR="004F06F1">
        <w:rPr>
          <w:lang w:val="cs-CZ"/>
        </w:rPr>
        <w:t>Managing</w:t>
      </w:r>
      <w:proofErr w:type="spellEnd"/>
      <w:r w:rsidR="004F06F1">
        <w:rPr>
          <w:lang w:val="cs-CZ"/>
        </w:rPr>
        <w:t xml:space="preserve"> </w:t>
      </w:r>
      <w:proofErr w:type="spellStart"/>
      <w:r w:rsidR="004F06F1">
        <w:rPr>
          <w:lang w:val="cs-CZ"/>
        </w:rPr>
        <w:t>Directora</w:t>
      </w:r>
      <w:proofErr w:type="spellEnd"/>
      <w:r w:rsidR="004F06F1">
        <w:rPr>
          <w:lang w:val="cs-CZ"/>
        </w:rPr>
        <w:t xml:space="preserve"> dokázal zajistit vynikající obchodní výsledky</w:t>
      </w:r>
      <w:r w:rsidR="001A25BC">
        <w:rPr>
          <w:lang w:val="cs-CZ"/>
        </w:rPr>
        <w:t xml:space="preserve">. </w:t>
      </w:r>
      <w:r w:rsidR="008339DB">
        <w:rPr>
          <w:lang w:val="cs-CZ"/>
        </w:rPr>
        <w:t xml:space="preserve"> </w:t>
      </w:r>
      <w:r w:rsidR="004F06F1">
        <w:rPr>
          <w:lang w:val="cs-CZ"/>
        </w:rPr>
        <w:t>Podílel se také na rozvoji strategie pro výstavbu nové továrny na žvýkačky v</w:t>
      </w:r>
      <w:r w:rsidR="008339DB">
        <w:rPr>
          <w:lang w:val="cs-CZ"/>
        </w:rPr>
        <w:t> </w:t>
      </w:r>
      <w:r w:rsidR="004F06F1">
        <w:rPr>
          <w:lang w:val="cs-CZ"/>
        </w:rPr>
        <w:t>K</w:t>
      </w:r>
      <w:r w:rsidR="008339DB">
        <w:rPr>
          <w:lang w:val="cs-CZ"/>
        </w:rPr>
        <w:t xml:space="preserve">eni či na velice úspěšném projektu </w:t>
      </w:r>
      <w:r w:rsidR="008339DB" w:rsidRPr="008C4097">
        <w:rPr>
          <w:lang w:val="cs-CZ"/>
        </w:rPr>
        <w:t>Eko</w:t>
      </w:r>
      <w:r w:rsidR="008C4097" w:rsidRPr="008C4097">
        <w:rPr>
          <w:lang w:val="cs-CZ"/>
        </w:rPr>
        <w:t>nomika vzájemnosti, který dokonce získal mezinárodní ocenění</w:t>
      </w:r>
      <w:r w:rsidR="008339DB" w:rsidRPr="008C4097">
        <w:rPr>
          <w:lang w:val="cs-CZ"/>
        </w:rPr>
        <w:t>.</w:t>
      </w:r>
      <w:r w:rsidR="008339DB">
        <w:rPr>
          <w:lang w:val="cs-CZ"/>
        </w:rPr>
        <w:t xml:space="preserve">  V letech 2015 – 2016 </w:t>
      </w:r>
      <w:r w:rsidR="001B69CC">
        <w:rPr>
          <w:lang w:val="cs-CZ"/>
        </w:rPr>
        <w:t>řídil jeden z </w:t>
      </w:r>
      <w:proofErr w:type="spellStart"/>
      <w:r w:rsidR="001B69CC">
        <w:rPr>
          <w:lang w:val="cs-CZ"/>
        </w:rPr>
        <w:t>nejklíčov</w:t>
      </w:r>
      <w:r w:rsidR="00EA3013">
        <w:rPr>
          <w:lang w:val="cs-CZ"/>
        </w:rPr>
        <w:t>ějších</w:t>
      </w:r>
      <w:proofErr w:type="spellEnd"/>
      <w:r w:rsidR="001B69CC">
        <w:rPr>
          <w:lang w:val="cs-CZ"/>
        </w:rPr>
        <w:t xml:space="preserve"> projektů společnosti Mars v jihoafrickém </w:t>
      </w:r>
      <w:r w:rsidR="008339DB">
        <w:rPr>
          <w:lang w:val="cs-CZ"/>
        </w:rPr>
        <w:t>regionu: konsolidaci čtyř obchodních segmentů</w:t>
      </w:r>
      <w:r w:rsidR="008C4097">
        <w:rPr>
          <w:lang w:val="cs-CZ"/>
        </w:rPr>
        <w:t xml:space="preserve"> Mars </w:t>
      </w:r>
      <w:proofErr w:type="spellStart"/>
      <w:r w:rsidR="008C4097">
        <w:rPr>
          <w:lang w:val="cs-CZ"/>
        </w:rPr>
        <w:t>South</w:t>
      </w:r>
      <w:proofErr w:type="spellEnd"/>
      <w:r w:rsidR="008C4097">
        <w:rPr>
          <w:lang w:val="cs-CZ"/>
        </w:rPr>
        <w:t xml:space="preserve"> </w:t>
      </w:r>
      <w:proofErr w:type="spellStart"/>
      <w:r w:rsidR="008C4097">
        <w:rPr>
          <w:lang w:val="cs-CZ"/>
        </w:rPr>
        <w:t>Africa</w:t>
      </w:r>
      <w:proofErr w:type="spellEnd"/>
      <w:r w:rsidR="008C4097">
        <w:rPr>
          <w:lang w:val="cs-CZ"/>
        </w:rPr>
        <w:t xml:space="preserve"> do nové obchodní jednotky</w:t>
      </w:r>
      <w:r w:rsidR="008339DB">
        <w:rPr>
          <w:lang w:val="cs-CZ"/>
        </w:rPr>
        <w:t xml:space="preserve"> Mars </w:t>
      </w:r>
      <w:proofErr w:type="spellStart"/>
      <w:r w:rsidR="008339DB">
        <w:rPr>
          <w:lang w:val="cs-CZ"/>
        </w:rPr>
        <w:t>Multisales</w:t>
      </w:r>
      <w:proofErr w:type="spellEnd"/>
      <w:r w:rsidR="008339DB">
        <w:rPr>
          <w:lang w:val="cs-CZ"/>
        </w:rPr>
        <w:t xml:space="preserve">, jež byla v roce </w:t>
      </w:r>
      <w:r w:rsidR="00CA759D">
        <w:rPr>
          <w:lang w:val="cs-CZ"/>
        </w:rPr>
        <w:t xml:space="preserve">2016 úspěšně završena. </w:t>
      </w:r>
    </w:p>
    <w:p w14:paraId="26A6FFD3" w14:textId="77777777" w:rsidR="00BA69B1" w:rsidRDefault="007D2644" w:rsidP="00D0122D">
      <w:pPr>
        <w:spacing w:line="240" w:lineRule="auto"/>
        <w:jc w:val="both"/>
        <w:rPr>
          <w:i/>
          <w:iCs/>
          <w:lang w:val="cs-CZ"/>
        </w:rPr>
      </w:pPr>
      <w:r>
        <w:rPr>
          <w:lang w:val="cs-CZ"/>
        </w:rPr>
        <w:t>Bohaté zkušenosti, které nabyl během své dlouholeté kariéry v rámci společnosti</w:t>
      </w:r>
      <w:r w:rsidR="00ED115A">
        <w:rPr>
          <w:lang w:val="cs-CZ"/>
        </w:rPr>
        <w:t>, c</w:t>
      </w:r>
      <w:r>
        <w:rPr>
          <w:lang w:val="cs-CZ"/>
        </w:rPr>
        <w:t>hce nyní využít i ve vedení středoevropského regionu</w:t>
      </w:r>
      <w:r w:rsidR="00EA3013">
        <w:rPr>
          <w:lang w:val="cs-CZ"/>
        </w:rPr>
        <w:t>.</w:t>
      </w:r>
      <w:r w:rsidR="00ED115A">
        <w:rPr>
          <w:lang w:val="cs-CZ"/>
        </w:rPr>
        <w:t xml:space="preserve"> „</w:t>
      </w:r>
      <w:r w:rsidR="00ED115A" w:rsidRPr="00E018D7">
        <w:rPr>
          <w:i/>
          <w:iCs/>
          <w:lang w:val="cs-CZ"/>
        </w:rPr>
        <w:t xml:space="preserve">Velmi si cením možnosti dále </w:t>
      </w:r>
      <w:r w:rsidR="00ED115A">
        <w:rPr>
          <w:i/>
          <w:iCs/>
          <w:lang w:val="cs-CZ"/>
        </w:rPr>
        <w:t xml:space="preserve">budovat </w:t>
      </w:r>
      <w:r w:rsidR="00ED115A" w:rsidRPr="00E018D7">
        <w:rPr>
          <w:i/>
          <w:iCs/>
          <w:lang w:val="cs-CZ"/>
        </w:rPr>
        <w:t>svoji kariéru ve společnosti Mars</w:t>
      </w:r>
      <w:r w:rsidR="00BA69B1">
        <w:rPr>
          <w:i/>
          <w:iCs/>
          <w:lang w:val="cs-CZ"/>
        </w:rPr>
        <w:t xml:space="preserve">“ </w:t>
      </w:r>
      <w:r w:rsidR="00BA69B1" w:rsidRPr="00BA69B1">
        <w:rPr>
          <w:iCs/>
          <w:lang w:val="cs-CZ"/>
        </w:rPr>
        <w:t xml:space="preserve">uvádí </w:t>
      </w:r>
      <w:proofErr w:type="spellStart"/>
      <w:r w:rsidR="00BA69B1" w:rsidRPr="00BA69B1">
        <w:rPr>
          <w:iCs/>
          <w:lang w:val="cs-CZ"/>
        </w:rPr>
        <w:t>Ayling</w:t>
      </w:r>
      <w:proofErr w:type="spellEnd"/>
      <w:r w:rsidR="00EA3013">
        <w:rPr>
          <w:iCs/>
          <w:lang w:val="cs-CZ"/>
        </w:rPr>
        <w:t xml:space="preserve"> </w:t>
      </w:r>
      <w:r w:rsidR="00BA69B1" w:rsidRPr="00BA69B1">
        <w:rPr>
          <w:iCs/>
          <w:lang w:val="cs-CZ"/>
        </w:rPr>
        <w:t xml:space="preserve">a </w:t>
      </w:r>
      <w:r w:rsidR="00BA69B1">
        <w:rPr>
          <w:iCs/>
          <w:lang w:val="cs-CZ"/>
        </w:rPr>
        <w:t xml:space="preserve">zároveň </w:t>
      </w:r>
      <w:r w:rsidR="00BA69B1" w:rsidRPr="00BA69B1">
        <w:rPr>
          <w:iCs/>
          <w:lang w:val="cs-CZ"/>
        </w:rPr>
        <w:t>dodává:</w:t>
      </w:r>
      <w:r w:rsidR="00BA69B1">
        <w:rPr>
          <w:i/>
          <w:iCs/>
          <w:lang w:val="cs-CZ"/>
        </w:rPr>
        <w:t xml:space="preserve"> </w:t>
      </w:r>
      <w:r w:rsidR="00BA69B1" w:rsidRPr="00BA69B1">
        <w:rPr>
          <w:iCs/>
          <w:lang w:val="cs-CZ"/>
        </w:rPr>
        <w:t>„</w:t>
      </w:r>
      <w:r w:rsidR="00BA69B1" w:rsidRPr="00BA69B1">
        <w:rPr>
          <w:i/>
          <w:iCs/>
          <w:lang w:val="cs-CZ"/>
        </w:rPr>
        <w:t>Mars je rodinná společnost s jedinečnou firemní kulturou,</w:t>
      </w:r>
      <w:r w:rsidR="00BA69B1">
        <w:rPr>
          <w:i/>
          <w:iCs/>
          <w:lang w:val="cs-CZ"/>
        </w:rPr>
        <w:t xml:space="preserve"> </w:t>
      </w:r>
      <w:r w:rsidR="00BA69B1" w:rsidRPr="00BA69B1">
        <w:rPr>
          <w:i/>
          <w:iCs/>
          <w:lang w:val="cs-CZ"/>
        </w:rPr>
        <w:t>která umožňuje všem</w:t>
      </w:r>
      <w:r w:rsidR="00BA69B1">
        <w:rPr>
          <w:i/>
          <w:iCs/>
          <w:lang w:val="cs-CZ"/>
        </w:rPr>
        <w:t xml:space="preserve"> spolupracovníkům rozvíjet své</w:t>
      </w:r>
      <w:r w:rsidR="00BA69B1" w:rsidRPr="00BA69B1">
        <w:rPr>
          <w:i/>
          <w:iCs/>
          <w:lang w:val="cs-CZ"/>
        </w:rPr>
        <w:t xml:space="preserve"> dovednosti napříč trhy i zaměřením</w:t>
      </w:r>
      <w:r w:rsidR="00AA5740">
        <w:rPr>
          <w:i/>
          <w:iCs/>
          <w:lang w:val="cs-CZ"/>
        </w:rPr>
        <w:t xml:space="preserve">. A nejen já, ale i například Stephanie a </w:t>
      </w:r>
      <w:r w:rsidR="00D0122D">
        <w:rPr>
          <w:i/>
          <w:iCs/>
          <w:lang w:val="cs-CZ"/>
        </w:rPr>
        <w:t xml:space="preserve">také </w:t>
      </w:r>
      <w:r w:rsidR="00AA5740">
        <w:rPr>
          <w:i/>
          <w:iCs/>
          <w:lang w:val="cs-CZ"/>
        </w:rPr>
        <w:t xml:space="preserve">spousta </w:t>
      </w:r>
      <w:r w:rsidR="00D0122D">
        <w:rPr>
          <w:i/>
          <w:iCs/>
          <w:lang w:val="cs-CZ"/>
        </w:rPr>
        <w:t xml:space="preserve">mých </w:t>
      </w:r>
      <w:r w:rsidR="00AA5740">
        <w:rPr>
          <w:i/>
          <w:iCs/>
          <w:lang w:val="cs-CZ"/>
        </w:rPr>
        <w:t xml:space="preserve">dalších kolegů jsme toho důkazem. Velmi mě proto těší, že nyní mohu získat nové profesní zkušenosti </w:t>
      </w:r>
      <w:r w:rsidR="00AA5740" w:rsidRPr="00E018D7">
        <w:rPr>
          <w:i/>
          <w:iCs/>
          <w:lang w:val="cs-CZ"/>
        </w:rPr>
        <w:t>právě v</w:t>
      </w:r>
      <w:r w:rsidR="00AA5740">
        <w:rPr>
          <w:i/>
          <w:iCs/>
          <w:lang w:val="cs-CZ"/>
        </w:rPr>
        <w:t> </w:t>
      </w:r>
      <w:r w:rsidR="00AA5740" w:rsidRPr="00E018D7">
        <w:rPr>
          <w:i/>
          <w:iCs/>
          <w:lang w:val="cs-CZ"/>
        </w:rPr>
        <w:t>rámci</w:t>
      </w:r>
      <w:r w:rsidR="00AA5740">
        <w:rPr>
          <w:i/>
          <w:iCs/>
          <w:lang w:val="cs-CZ"/>
        </w:rPr>
        <w:t xml:space="preserve"> vedení </w:t>
      </w:r>
      <w:r w:rsidR="00AA5740" w:rsidRPr="00E018D7">
        <w:rPr>
          <w:i/>
          <w:iCs/>
          <w:lang w:val="cs-CZ"/>
        </w:rPr>
        <w:t xml:space="preserve">středoevropského regionu, </w:t>
      </w:r>
      <w:r w:rsidR="00D14B71">
        <w:rPr>
          <w:i/>
          <w:iCs/>
          <w:lang w:val="cs-CZ"/>
        </w:rPr>
        <w:t xml:space="preserve">který je pro Mars </w:t>
      </w:r>
      <w:proofErr w:type="spellStart"/>
      <w:r w:rsidR="00D14B71">
        <w:rPr>
          <w:i/>
          <w:iCs/>
          <w:lang w:val="cs-CZ"/>
        </w:rPr>
        <w:t>Multisales</w:t>
      </w:r>
      <w:proofErr w:type="spellEnd"/>
      <w:r w:rsidR="00D14B71">
        <w:rPr>
          <w:i/>
          <w:iCs/>
          <w:lang w:val="cs-CZ"/>
        </w:rPr>
        <w:t xml:space="preserve"> nejsilnějším regionem</w:t>
      </w:r>
      <w:r w:rsidR="00BA5670">
        <w:rPr>
          <w:i/>
          <w:iCs/>
          <w:lang w:val="cs-CZ"/>
        </w:rPr>
        <w:t xml:space="preserve">, </w:t>
      </w:r>
      <w:r w:rsidR="00AA5740">
        <w:rPr>
          <w:i/>
          <w:iCs/>
          <w:lang w:val="cs-CZ"/>
        </w:rPr>
        <w:t xml:space="preserve">což jen potvrzuje, že tu </w:t>
      </w:r>
      <w:r w:rsidR="00AA5740" w:rsidRPr="00E018D7">
        <w:rPr>
          <w:i/>
          <w:iCs/>
          <w:lang w:val="cs-CZ"/>
        </w:rPr>
        <w:t>máme opravdu skvělý tým plný talentů.</w:t>
      </w:r>
      <w:r w:rsidR="00AA5740">
        <w:rPr>
          <w:i/>
          <w:iCs/>
          <w:lang w:val="cs-CZ"/>
        </w:rPr>
        <w:t>“</w:t>
      </w:r>
    </w:p>
    <w:p w14:paraId="7B69F7FA" w14:textId="77777777" w:rsidR="006F70E7" w:rsidRDefault="00D0122D">
      <w:pPr>
        <w:spacing w:line="240" w:lineRule="auto"/>
        <w:ind w:right="-18"/>
        <w:jc w:val="both"/>
        <w:rPr>
          <w:rFonts w:cs="Arial"/>
          <w:lang w:val="cs-CZ"/>
        </w:rPr>
      </w:pPr>
      <w:r w:rsidRPr="0069686E">
        <w:rPr>
          <w:lang w:val="cs-CZ"/>
        </w:rPr>
        <w:t xml:space="preserve">Společnosti Mars patří široké portfolio globálně známých značek jako  </w:t>
      </w:r>
      <w:proofErr w:type="spellStart"/>
      <w:r w:rsidRPr="0069686E">
        <w:rPr>
          <w:lang w:val="cs-CZ"/>
        </w:rPr>
        <w:t>Pedigree</w:t>
      </w:r>
      <w:proofErr w:type="spellEnd"/>
      <w:r w:rsidRPr="0069686E">
        <w:rPr>
          <w:lang w:val="cs-CZ"/>
        </w:rPr>
        <w:t xml:space="preserve">®, </w:t>
      </w:r>
      <w:proofErr w:type="spellStart"/>
      <w:r w:rsidRPr="0069686E">
        <w:rPr>
          <w:lang w:val="cs-CZ"/>
        </w:rPr>
        <w:t>Whiskas</w:t>
      </w:r>
      <w:proofErr w:type="spellEnd"/>
      <w:r w:rsidRPr="0069686E">
        <w:rPr>
          <w:lang w:val="cs-CZ"/>
        </w:rPr>
        <w:t xml:space="preserve">®, </w:t>
      </w:r>
      <w:proofErr w:type="spellStart"/>
      <w:r w:rsidRPr="0069686E">
        <w:rPr>
          <w:lang w:val="cs-CZ"/>
        </w:rPr>
        <w:t>M&amp;M‘s</w:t>
      </w:r>
      <w:proofErr w:type="spellEnd"/>
      <w:r w:rsidRPr="0069686E">
        <w:rPr>
          <w:lang w:val="cs-CZ"/>
        </w:rPr>
        <w:t xml:space="preserve">®, </w:t>
      </w:r>
      <w:proofErr w:type="spellStart"/>
      <w:r w:rsidRPr="0069686E">
        <w:rPr>
          <w:lang w:val="cs-CZ"/>
        </w:rPr>
        <w:t>Snickers</w:t>
      </w:r>
      <w:proofErr w:type="spellEnd"/>
      <w:r w:rsidRPr="0069686E">
        <w:rPr>
          <w:lang w:val="cs-CZ"/>
        </w:rPr>
        <w:t xml:space="preserve">®, </w:t>
      </w:r>
      <w:proofErr w:type="spellStart"/>
      <w:r w:rsidRPr="0069686E">
        <w:rPr>
          <w:lang w:val="cs-CZ"/>
        </w:rPr>
        <w:t>Uncle</w:t>
      </w:r>
      <w:proofErr w:type="spellEnd"/>
      <w:r w:rsidRPr="0069686E">
        <w:rPr>
          <w:lang w:val="cs-CZ"/>
        </w:rPr>
        <w:t xml:space="preserve"> </w:t>
      </w:r>
      <w:proofErr w:type="spellStart"/>
      <w:r w:rsidRPr="0069686E">
        <w:rPr>
          <w:lang w:val="cs-CZ"/>
        </w:rPr>
        <w:t>Ben’s</w:t>
      </w:r>
      <w:proofErr w:type="spellEnd"/>
      <w:r w:rsidRPr="0069686E">
        <w:rPr>
          <w:lang w:val="cs-CZ"/>
        </w:rPr>
        <w:t>® a Orbit®.</w:t>
      </w:r>
      <w:r>
        <w:rPr>
          <w:lang w:val="cs-CZ"/>
        </w:rPr>
        <w:t xml:space="preserve"> </w:t>
      </w:r>
      <w:r w:rsidRPr="00AA5740">
        <w:rPr>
          <w:lang w:val="cs-CZ"/>
        </w:rPr>
        <w:t xml:space="preserve">Pravidelně se umisťuje na </w:t>
      </w:r>
      <w:r w:rsidR="00BC2195" w:rsidRPr="00BC2195">
        <w:rPr>
          <w:rFonts w:cs="Arial"/>
          <w:lang w:val="cs-CZ"/>
        </w:rPr>
        <w:t xml:space="preserve">předních příčkách prestižních globálních žebříčků nejlepších zaměstnavatelů jako například Great Place to </w:t>
      </w:r>
      <w:proofErr w:type="spellStart"/>
      <w:r w:rsidR="00BC2195" w:rsidRPr="00BC2195">
        <w:rPr>
          <w:rFonts w:cs="Arial"/>
          <w:lang w:val="cs-CZ"/>
        </w:rPr>
        <w:t>Work</w:t>
      </w:r>
      <w:proofErr w:type="spellEnd"/>
      <w:r w:rsidR="00BC2195" w:rsidRPr="00BC2195">
        <w:rPr>
          <w:rFonts w:cs="Arial"/>
          <w:lang w:val="cs-CZ"/>
        </w:rPr>
        <w:t>®.</w:t>
      </w:r>
      <w:r w:rsidRPr="46A0800B">
        <w:rPr>
          <w:rFonts w:cs="Arial"/>
          <w:i/>
          <w:iCs/>
          <w:lang w:val="cs-CZ"/>
        </w:rPr>
        <w:t xml:space="preserve"> </w:t>
      </w:r>
    </w:p>
    <w:p w14:paraId="02EB378F" w14:textId="77777777" w:rsidR="006F70E7" w:rsidRDefault="006F70E7">
      <w:pPr>
        <w:spacing w:line="240" w:lineRule="auto"/>
        <w:ind w:right="-18"/>
        <w:jc w:val="both"/>
        <w:rPr>
          <w:rFonts w:cs="Arial"/>
          <w:i/>
          <w:iCs/>
          <w:lang w:val="cs-CZ"/>
        </w:rPr>
      </w:pPr>
    </w:p>
    <w:p w14:paraId="6A05A809" w14:textId="77777777" w:rsidR="006F70E7" w:rsidRDefault="006F70E7">
      <w:pPr>
        <w:spacing w:line="240" w:lineRule="auto"/>
        <w:ind w:right="-18"/>
        <w:jc w:val="both"/>
        <w:rPr>
          <w:rFonts w:cs="Arial"/>
          <w:i/>
          <w:iCs/>
          <w:lang w:val="cs-CZ"/>
        </w:rPr>
      </w:pPr>
    </w:p>
    <w:p w14:paraId="5A39BBE3" w14:textId="77777777" w:rsidR="006F70E7" w:rsidRDefault="006F70E7">
      <w:pPr>
        <w:spacing w:line="240" w:lineRule="auto"/>
        <w:ind w:right="-18"/>
        <w:jc w:val="both"/>
        <w:rPr>
          <w:rFonts w:cs="Arial"/>
          <w:i/>
          <w:iCs/>
          <w:lang w:val="cs-CZ"/>
        </w:rPr>
      </w:pPr>
    </w:p>
    <w:p w14:paraId="41C8F396" w14:textId="77777777" w:rsidR="006F70E7" w:rsidRDefault="006F70E7">
      <w:pPr>
        <w:spacing w:line="240" w:lineRule="auto"/>
        <w:ind w:right="-18"/>
        <w:jc w:val="both"/>
        <w:rPr>
          <w:rFonts w:cs="Arial"/>
          <w:i/>
          <w:iCs/>
          <w:lang w:val="cs-CZ"/>
        </w:rPr>
      </w:pPr>
    </w:p>
    <w:p w14:paraId="72A3D3EC" w14:textId="77777777" w:rsidR="006F70E7" w:rsidRDefault="006F70E7">
      <w:pPr>
        <w:spacing w:line="240" w:lineRule="auto"/>
        <w:ind w:right="-18"/>
        <w:jc w:val="both"/>
        <w:rPr>
          <w:rFonts w:cs="Arial"/>
          <w:i/>
          <w:iCs/>
          <w:lang w:val="cs-CZ"/>
        </w:rPr>
      </w:pPr>
    </w:p>
    <w:p w14:paraId="0D0B940D" w14:textId="77777777" w:rsidR="006F70E7" w:rsidRDefault="006F70E7">
      <w:pPr>
        <w:spacing w:line="240" w:lineRule="auto"/>
        <w:ind w:right="-18"/>
        <w:jc w:val="both"/>
        <w:rPr>
          <w:rFonts w:cs="Arial"/>
          <w:i/>
          <w:iCs/>
          <w:lang w:val="cs-CZ"/>
        </w:rPr>
      </w:pPr>
    </w:p>
    <w:p w14:paraId="0E27B00A" w14:textId="77777777" w:rsidR="006F70E7" w:rsidRDefault="006F70E7">
      <w:pPr>
        <w:spacing w:line="240" w:lineRule="auto"/>
        <w:ind w:right="-18"/>
        <w:jc w:val="both"/>
        <w:rPr>
          <w:rFonts w:cs="Arial"/>
          <w:i/>
          <w:iCs/>
          <w:lang w:val="cs-CZ"/>
        </w:rPr>
      </w:pPr>
    </w:p>
    <w:p w14:paraId="60061E4C" w14:textId="77777777" w:rsidR="006F70E7" w:rsidRDefault="006F70E7">
      <w:pPr>
        <w:spacing w:line="240" w:lineRule="auto"/>
        <w:ind w:right="-18"/>
        <w:jc w:val="both"/>
        <w:rPr>
          <w:rFonts w:cs="Arial"/>
          <w:i/>
          <w:iCs/>
          <w:lang w:val="cs-CZ"/>
        </w:rPr>
      </w:pPr>
    </w:p>
    <w:p w14:paraId="44EAFD9C" w14:textId="77777777" w:rsidR="006F70E7" w:rsidRDefault="006F70E7">
      <w:pPr>
        <w:spacing w:line="240" w:lineRule="auto"/>
        <w:ind w:right="-18"/>
        <w:jc w:val="both"/>
        <w:rPr>
          <w:rFonts w:cs="Arial"/>
          <w:i/>
          <w:iCs/>
          <w:lang w:val="cs-CZ"/>
        </w:rPr>
      </w:pPr>
    </w:p>
    <w:p w14:paraId="4B94D5A5" w14:textId="77777777" w:rsidR="00D7322F" w:rsidRDefault="00D7322F">
      <w:pPr>
        <w:spacing w:before="120" w:after="280" w:line="276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14:paraId="3DEEC669" w14:textId="77777777" w:rsidR="00D7322F" w:rsidRDefault="00D7322F">
      <w:pPr>
        <w:spacing w:before="120" w:after="280" w:line="276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14:paraId="3656B9AB" w14:textId="77777777" w:rsidR="00D7322F" w:rsidRDefault="00D7322F">
      <w:pPr>
        <w:spacing w:before="120" w:after="280" w:line="276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14:paraId="45FB0818" w14:textId="77777777" w:rsidR="00D7322F" w:rsidRDefault="00D7322F">
      <w:pPr>
        <w:spacing w:before="120" w:after="280" w:line="276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14:paraId="049F31CB" w14:textId="77777777" w:rsidR="00D7322F" w:rsidRDefault="00D7322F">
      <w:pPr>
        <w:spacing w:before="120" w:after="280" w:line="276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14:paraId="53128261" w14:textId="77777777" w:rsidR="00D7322F" w:rsidRDefault="00D7322F">
      <w:pPr>
        <w:spacing w:before="120" w:after="280" w:line="276" w:lineRule="auto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14:paraId="5F7A55BE" w14:textId="77777777" w:rsidR="006F70E7" w:rsidRDefault="00BC2195">
      <w:pPr>
        <w:spacing w:before="120" w:after="280" w:line="276" w:lineRule="auto"/>
        <w:jc w:val="both"/>
        <w:rPr>
          <w:rFonts w:ascii="Calibri" w:eastAsia="Calibri" w:hAnsi="Calibri" w:cs="Calibri"/>
          <w:sz w:val="24"/>
          <w:szCs w:val="24"/>
          <w:lang w:val="cs-CZ"/>
        </w:rPr>
      </w:pPr>
      <w:r w:rsidRPr="00BC2195">
        <w:rPr>
          <w:rFonts w:ascii="Calibri" w:eastAsia="Calibri" w:hAnsi="Calibri" w:cs="Calibri"/>
          <w:sz w:val="24"/>
          <w:szCs w:val="24"/>
          <w:lang w:val="en-GB"/>
        </w:rPr>
        <w:t># #</w:t>
      </w:r>
    </w:p>
    <w:p w14:paraId="0C2B69B0" w14:textId="77777777" w:rsidR="006F70E7" w:rsidRDefault="00BC2195">
      <w:pPr>
        <w:spacing w:before="120" w:after="280" w:line="276" w:lineRule="auto"/>
        <w:jc w:val="both"/>
        <w:rPr>
          <w:rFonts w:ascii="Calibri" w:eastAsia="Calibri" w:hAnsi="Calibri" w:cs="Calibri"/>
          <w:sz w:val="17"/>
          <w:szCs w:val="17"/>
          <w:lang w:val="cs-CZ"/>
        </w:rPr>
      </w:pPr>
      <w:r w:rsidRPr="00BC2195">
        <w:rPr>
          <w:rFonts w:ascii="Calibri" w:eastAsia="Calibri" w:hAnsi="Calibri" w:cs="Calibri"/>
          <w:b/>
          <w:bCs/>
          <w:sz w:val="17"/>
          <w:szCs w:val="17"/>
          <w:lang w:val="cs-CZ"/>
        </w:rPr>
        <w:t>Společnost Mars v České republice a střední Evropě</w:t>
      </w:r>
    </w:p>
    <w:p w14:paraId="6E2EB5F5" w14:textId="77777777" w:rsidR="006F70E7" w:rsidRDefault="00BC2195">
      <w:pPr>
        <w:spacing w:before="120" w:after="280"/>
        <w:jc w:val="both"/>
        <w:rPr>
          <w:rFonts w:ascii="Calibri" w:eastAsia="Calibri" w:hAnsi="Calibri" w:cs="Calibri"/>
          <w:sz w:val="17"/>
          <w:szCs w:val="17"/>
          <w:lang w:val="cs-CZ"/>
        </w:rPr>
      </w:pPr>
      <w:r w:rsidRPr="00BC2195">
        <w:rPr>
          <w:rFonts w:ascii="Calibri" w:eastAsia="Calibri" w:hAnsi="Calibri" w:cs="Calibri"/>
          <w:sz w:val="17"/>
          <w:szCs w:val="17"/>
          <w:lang w:val="cs-CZ"/>
        </w:rPr>
        <w:t xml:space="preserve">Společnost Mars vstoupila na český trh v roce 1992. Od roku 2016 jsou její aktivity na českém trhu zastřešeny organizací Mars </w:t>
      </w:r>
      <w:proofErr w:type="spellStart"/>
      <w:r w:rsidRPr="00BC2195">
        <w:rPr>
          <w:rFonts w:ascii="Calibri" w:eastAsia="Calibri" w:hAnsi="Calibri" w:cs="Calibri"/>
          <w:sz w:val="17"/>
          <w:szCs w:val="17"/>
          <w:lang w:val="cs-CZ"/>
        </w:rPr>
        <w:t>Multisales</w:t>
      </w:r>
      <w:proofErr w:type="spellEnd"/>
      <w:r w:rsidRPr="00BC2195">
        <w:rPr>
          <w:rFonts w:ascii="Calibri" w:eastAsia="Calibri" w:hAnsi="Calibri" w:cs="Calibri"/>
          <w:sz w:val="17"/>
          <w:szCs w:val="17"/>
          <w:lang w:val="cs-CZ"/>
        </w:rPr>
        <w:t xml:space="preserve"> </w:t>
      </w:r>
      <w:proofErr w:type="spellStart"/>
      <w:r w:rsidRPr="00BC2195">
        <w:rPr>
          <w:rFonts w:ascii="Calibri" w:eastAsia="Calibri" w:hAnsi="Calibri" w:cs="Calibri"/>
          <w:sz w:val="17"/>
          <w:szCs w:val="17"/>
          <w:lang w:val="cs-CZ"/>
        </w:rPr>
        <w:t>Central</w:t>
      </w:r>
      <w:proofErr w:type="spellEnd"/>
      <w:r w:rsidRPr="00BC2195">
        <w:rPr>
          <w:rFonts w:ascii="Calibri" w:eastAsia="Calibri" w:hAnsi="Calibri" w:cs="Calibri"/>
          <w:sz w:val="17"/>
          <w:szCs w:val="17"/>
          <w:lang w:val="cs-CZ"/>
        </w:rPr>
        <w:t xml:space="preserve"> </w:t>
      </w:r>
      <w:proofErr w:type="spellStart"/>
      <w:r w:rsidRPr="00BC2195">
        <w:rPr>
          <w:rFonts w:ascii="Calibri" w:eastAsia="Calibri" w:hAnsi="Calibri" w:cs="Calibri"/>
          <w:sz w:val="17"/>
          <w:szCs w:val="17"/>
          <w:lang w:val="cs-CZ"/>
        </w:rPr>
        <w:t>Europe</w:t>
      </w:r>
      <w:proofErr w:type="spellEnd"/>
      <w:r w:rsidRPr="00BC2195">
        <w:rPr>
          <w:rFonts w:ascii="Calibri" w:eastAsia="Calibri" w:hAnsi="Calibri" w:cs="Calibri"/>
          <w:sz w:val="17"/>
          <w:szCs w:val="17"/>
          <w:lang w:val="cs-CZ"/>
        </w:rPr>
        <w:t xml:space="preserve">, která propojuje český, slovenský, rumunský a maďarský trh. Se svými současnými 540 spolupracovníky dnes působí ve třech kategoriích: segment cukrovinek (čokoláda, žvýkačky a cukrovinky), potraviny (omáčky a rýže) a výživa pro domácí mazlíčky. Kromě toho Mars v regionu provozuje dvě ze svých největších továren. V Poříčí nad Sázavou v České republice funguje jeden z největších výrobních závodů na výrobu nečokoládových cukrovinek v  rámci celé společnosti Mars a také středisko vývoje cukrovinkových produktů, v Maďarsku pak továrna v oblasti </w:t>
      </w:r>
      <w:proofErr w:type="spellStart"/>
      <w:r w:rsidRPr="00BC2195">
        <w:rPr>
          <w:rFonts w:ascii="Calibri" w:eastAsia="Calibri" w:hAnsi="Calibri" w:cs="Calibri"/>
          <w:sz w:val="17"/>
          <w:szCs w:val="17"/>
          <w:lang w:val="cs-CZ"/>
        </w:rPr>
        <w:t>Csongrád-Bokros</w:t>
      </w:r>
      <w:proofErr w:type="spellEnd"/>
      <w:r w:rsidRPr="00BC2195">
        <w:rPr>
          <w:rFonts w:ascii="Calibri" w:eastAsia="Calibri" w:hAnsi="Calibri" w:cs="Calibri"/>
          <w:sz w:val="17"/>
          <w:szCs w:val="17"/>
          <w:lang w:val="cs-CZ"/>
        </w:rPr>
        <w:t xml:space="preserve"> produkující krmiva a pochoutky pro psy.</w:t>
      </w:r>
    </w:p>
    <w:p w14:paraId="7B049335" w14:textId="77777777" w:rsidR="006F70E7" w:rsidRDefault="00BC2195">
      <w:pPr>
        <w:spacing w:before="120" w:after="280" w:line="276" w:lineRule="auto"/>
        <w:jc w:val="both"/>
        <w:rPr>
          <w:rFonts w:ascii="Calibri" w:eastAsia="Calibri" w:hAnsi="Calibri" w:cs="Calibri"/>
          <w:sz w:val="17"/>
          <w:szCs w:val="17"/>
          <w:lang w:val="cs-CZ"/>
        </w:rPr>
      </w:pPr>
      <w:r w:rsidRPr="00BC2195">
        <w:rPr>
          <w:rFonts w:ascii="Calibri" w:eastAsia="Calibri" w:hAnsi="Calibri" w:cs="Calibri"/>
          <w:b/>
          <w:bCs/>
          <w:sz w:val="17"/>
          <w:szCs w:val="17"/>
          <w:lang w:val="cs-CZ"/>
        </w:rPr>
        <w:t xml:space="preserve">O společnosti Mars, </w:t>
      </w:r>
      <w:proofErr w:type="spellStart"/>
      <w:r w:rsidRPr="00BC2195">
        <w:rPr>
          <w:rFonts w:ascii="Calibri" w:eastAsia="Calibri" w:hAnsi="Calibri" w:cs="Calibri"/>
          <w:b/>
          <w:bCs/>
          <w:sz w:val="17"/>
          <w:szCs w:val="17"/>
          <w:lang w:val="cs-CZ"/>
        </w:rPr>
        <w:t>Incorporated</w:t>
      </w:r>
      <w:proofErr w:type="spellEnd"/>
      <w:r w:rsidRPr="00BC2195">
        <w:rPr>
          <w:rFonts w:ascii="Calibri" w:eastAsia="Calibri" w:hAnsi="Calibri" w:cs="Calibri"/>
          <w:b/>
          <w:bCs/>
          <w:sz w:val="17"/>
          <w:szCs w:val="17"/>
          <w:lang w:val="cs-CZ"/>
        </w:rPr>
        <w:t xml:space="preserve"> </w:t>
      </w:r>
    </w:p>
    <w:p w14:paraId="168EF316" w14:textId="77777777" w:rsidR="006F70E7" w:rsidRDefault="00BC2195">
      <w:pPr>
        <w:spacing w:before="120" w:after="280" w:line="276" w:lineRule="auto"/>
        <w:jc w:val="both"/>
        <w:rPr>
          <w:rFonts w:ascii="Calibri" w:eastAsia="Calibri" w:hAnsi="Calibri" w:cs="Calibri"/>
          <w:sz w:val="17"/>
          <w:szCs w:val="17"/>
          <w:lang w:val="cs-CZ"/>
        </w:rPr>
      </w:pPr>
      <w:r w:rsidRPr="00BC2195">
        <w:rPr>
          <w:rFonts w:ascii="Calibri" w:eastAsia="Calibri" w:hAnsi="Calibri" w:cs="Calibri"/>
          <w:sz w:val="17"/>
          <w:szCs w:val="17"/>
          <w:lang w:val="cs-CZ"/>
        </w:rPr>
        <w:t xml:space="preserve">Mars je rodinná firma s více než stoletou historií, která nabízí širokou škálu produktů a služeb pro spotřebitele a jejich zvířecí mazlíčky. S obratem téměř 35 miliard dolarů je společnost globálním byznysem, který vyrábí některé z nejoblíbenějších značek na světě: </w:t>
      </w:r>
      <w:proofErr w:type="spellStart"/>
      <w:r w:rsidRPr="00BC2195">
        <w:rPr>
          <w:rFonts w:ascii="Calibri" w:eastAsia="Calibri" w:hAnsi="Calibri" w:cs="Calibri"/>
          <w:sz w:val="17"/>
          <w:szCs w:val="17"/>
          <w:lang w:val="cs-CZ"/>
        </w:rPr>
        <w:t>M&amp;M's</w:t>
      </w:r>
      <w:proofErr w:type="spellEnd"/>
      <w:r w:rsidRPr="00BC2195">
        <w:rPr>
          <w:rFonts w:ascii="Calibri" w:eastAsia="Calibri" w:hAnsi="Calibri" w:cs="Calibri"/>
          <w:sz w:val="17"/>
          <w:szCs w:val="17"/>
          <w:lang w:val="cs-CZ"/>
        </w:rPr>
        <w:t xml:space="preserve">®, SNICKERS®, TWIX®, MILKY WAY®, DOVE®, PEDIGREE®, ROYAL CANIN®, WHISKAS®, EXTRA®, ORBIT®, 5 ™, SKITTLES®, UNCLE BEN'S®, MARS DRINKS a COCOAVIA®. Mars také zajišťuje veterinární služby v síti veterinárních nemocnic BANFIELD® </w:t>
      </w:r>
      <w:proofErr w:type="spellStart"/>
      <w:r w:rsidRPr="00BC2195">
        <w:rPr>
          <w:rFonts w:ascii="Calibri" w:eastAsia="Calibri" w:hAnsi="Calibri" w:cs="Calibri"/>
          <w:sz w:val="17"/>
          <w:szCs w:val="17"/>
          <w:lang w:val="cs-CZ"/>
        </w:rPr>
        <w:t>Pet</w:t>
      </w:r>
      <w:proofErr w:type="spellEnd"/>
      <w:r w:rsidRPr="00BC2195">
        <w:rPr>
          <w:rFonts w:ascii="Calibri" w:eastAsia="Calibri" w:hAnsi="Calibri" w:cs="Calibri"/>
          <w:sz w:val="17"/>
          <w:szCs w:val="17"/>
          <w:lang w:val="cs-CZ"/>
        </w:rPr>
        <w:t xml:space="preserve"> </w:t>
      </w:r>
      <w:proofErr w:type="spellStart"/>
      <w:r w:rsidRPr="00BC2195">
        <w:rPr>
          <w:rFonts w:ascii="Calibri" w:eastAsia="Calibri" w:hAnsi="Calibri" w:cs="Calibri"/>
          <w:sz w:val="17"/>
          <w:szCs w:val="17"/>
          <w:lang w:val="cs-CZ"/>
        </w:rPr>
        <w:t>Hospitals</w:t>
      </w:r>
      <w:proofErr w:type="spellEnd"/>
      <w:r w:rsidRPr="00BC2195">
        <w:rPr>
          <w:rFonts w:ascii="Calibri" w:eastAsia="Calibri" w:hAnsi="Calibri" w:cs="Calibri"/>
          <w:sz w:val="17"/>
          <w:szCs w:val="17"/>
          <w:lang w:val="cs-CZ"/>
        </w:rPr>
        <w:t xml:space="preserve">, </w:t>
      </w:r>
      <w:r w:rsidRPr="00BC2195">
        <w:rPr>
          <w:rFonts w:ascii="Calibri" w:eastAsia="Calibri" w:hAnsi="Calibri" w:cs="Calibri"/>
          <w:sz w:val="17"/>
          <w:szCs w:val="17"/>
          <w:lang w:val="en-US"/>
        </w:rPr>
        <w:t>Blue Pearl®, VCA® and Pet Partners™</w:t>
      </w:r>
      <w:r w:rsidRPr="00BC2195">
        <w:rPr>
          <w:rFonts w:ascii="Calibri" w:eastAsia="Calibri" w:hAnsi="Calibri" w:cs="Calibri"/>
          <w:sz w:val="17"/>
          <w:szCs w:val="17"/>
          <w:lang w:val="cs-CZ"/>
        </w:rPr>
        <w:t xml:space="preserve">. Společnost má sídlo ve městě </w:t>
      </w:r>
      <w:proofErr w:type="spellStart"/>
      <w:r w:rsidRPr="00BC2195">
        <w:rPr>
          <w:rFonts w:ascii="Calibri" w:eastAsia="Calibri" w:hAnsi="Calibri" w:cs="Calibri"/>
          <w:sz w:val="17"/>
          <w:szCs w:val="17"/>
          <w:lang w:val="cs-CZ"/>
        </w:rPr>
        <w:t>McLean</w:t>
      </w:r>
      <w:proofErr w:type="spellEnd"/>
      <w:r w:rsidRPr="00BC2195">
        <w:rPr>
          <w:rFonts w:ascii="Calibri" w:eastAsia="Calibri" w:hAnsi="Calibri" w:cs="Calibri"/>
          <w:sz w:val="17"/>
          <w:szCs w:val="17"/>
          <w:lang w:val="cs-CZ"/>
        </w:rPr>
        <w:t xml:space="preserve"> ve </w:t>
      </w:r>
      <w:proofErr w:type="spellStart"/>
      <w:r w:rsidRPr="00BC2195">
        <w:rPr>
          <w:rFonts w:ascii="Calibri" w:eastAsia="Calibri" w:hAnsi="Calibri" w:cs="Calibri"/>
          <w:sz w:val="17"/>
          <w:szCs w:val="17"/>
          <w:lang w:val="cs-CZ"/>
        </w:rPr>
        <w:t>Virgnii</w:t>
      </w:r>
      <w:proofErr w:type="spellEnd"/>
      <w:r w:rsidRPr="00BC2195">
        <w:rPr>
          <w:rFonts w:ascii="Calibri" w:eastAsia="Calibri" w:hAnsi="Calibri" w:cs="Calibri"/>
          <w:sz w:val="17"/>
          <w:szCs w:val="17"/>
          <w:lang w:val="cs-CZ"/>
        </w:rPr>
        <w:t xml:space="preserve"> a působí ve více než 80 zemích světa. Pět Principů společnosti Mars - kvalita, odpovědnost, vzájemnost, efektivita a svoboda - inspiruje více než 100 000 spolupracovníků, aby vytvářeli hodnotu pro všechny své partnery, a přinášeli růst, na který jsou každý den hrdí.</w:t>
      </w:r>
    </w:p>
    <w:p w14:paraId="6E7BEAA2" w14:textId="77777777" w:rsidR="006F70E7" w:rsidRDefault="00BC2195">
      <w:pPr>
        <w:spacing w:before="120" w:after="280" w:line="276" w:lineRule="auto"/>
        <w:jc w:val="both"/>
        <w:rPr>
          <w:rFonts w:ascii="Calibri" w:eastAsia="Calibri" w:hAnsi="Calibri" w:cs="Calibri"/>
          <w:sz w:val="17"/>
          <w:szCs w:val="17"/>
          <w:lang w:val="cs-CZ"/>
        </w:rPr>
      </w:pPr>
      <w:r w:rsidRPr="00BC2195">
        <w:rPr>
          <w:rFonts w:ascii="Calibri" w:eastAsia="Calibri" w:hAnsi="Calibri" w:cs="Calibri"/>
          <w:sz w:val="17"/>
          <w:szCs w:val="17"/>
          <w:lang w:val="cs-CZ"/>
        </w:rPr>
        <w:t> </w:t>
      </w:r>
    </w:p>
    <w:p w14:paraId="2A6DDCEC" w14:textId="77777777" w:rsidR="00D0122D" w:rsidRDefault="00BC2195" w:rsidP="00D7322F">
      <w:pPr>
        <w:spacing w:before="120" w:after="280" w:line="276" w:lineRule="auto"/>
        <w:jc w:val="both"/>
        <w:rPr>
          <w:lang w:val="cs-CZ"/>
        </w:rPr>
      </w:pPr>
      <w:r w:rsidRPr="00BC2195">
        <w:rPr>
          <w:rFonts w:ascii="Calibri" w:eastAsia="Calibri" w:hAnsi="Calibri" w:cs="Calibri"/>
          <w:sz w:val="17"/>
          <w:szCs w:val="17"/>
          <w:lang w:val="cs-CZ"/>
        </w:rPr>
        <w:t xml:space="preserve">Více informací o společnosti Mars naleznete pod tímto odkazem </w:t>
      </w:r>
      <w:proofErr w:type="gramStart"/>
      <w:r w:rsidRPr="00BC2195">
        <w:rPr>
          <w:rFonts w:ascii="Calibri" w:eastAsia="Calibri" w:hAnsi="Calibri" w:cs="Calibri"/>
          <w:color w:val="4472C4" w:themeColor="accent1"/>
          <w:sz w:val="17"/>
          <w:szCs w:val="17"/>
          <w:u w:val="single"/>
          <w:lang w:val="cs-CZ"/>
        </w:rPr>
        <w:t>www</w:t>
      </w:r>
      <w:proofErr w:type="gramEnd"/>
      <w:r w:rsidRPr="00BC2195">
        <w:rPr>
          <w:rFonts w:ascii="Calibri" w:eastAsia="Calibri" w:hAnsi="Calibri" w:cs="Calibri"/>
          <w:color w:val="4472C4" w:themeColor="accent1"/>
          <w:sz w:val="17"/>
          <w:szCs w:val="17"/>
          <w:u w:val="single"/>
          <w:lang w:val="cs-CZ"/>
        </w:rPr>
        <w:t>.</w:t>
      </w:r>
      <w:proofErr w:type="gramStart"/>
      <w:r w:rsidRPr="00BC2195">
        <w:rPr>
          <w:rFonts w:ascii="Calibri" w:eastAsia="Calibri" w:hAnsi="Calibri" w:cs="Calibri"/>
          <w:color w:val="4472C4" w:themeColor="accent1"/>
          <w:sz w:val="17"/>
          <w:szCs w:val="17"/>
          <w:u w:val="single"/>
          <w:lang w:val="cs-CZ"/>
        </w:rPr>
        <w:t>mars</w:t>
      </w:r>
      <w:proofErr w:type="gramEnd"/>
      <w:r w:rsidRPr="00BC2195">
        <w:rPr>
          <w:rFonts w:ascii="Calibri" w:eastAsia="Calibri" w:hAnsi="Calibri" w:cs="Calibri"/>
          <w:color w:val="4472C4" w:themeColor="accent1"/>
          <w:sz w:val="17"/>
          <w:szCs w:val="17"/>
          <w:u w:val="single"/>
          <w:lang w:val="cs-CZ"/>
        </w:rPr>
        <w:t>.com</w:t>
      </w:r>
      <w:r w:rsidRPr="00BC2195">
        <w:rPr>
          <w:rFonts w:ascii="Calibri" w:eastAsia="Calibri" w:hAnsi="Calibri" w:cs="Calibri"/>
          <w:sz w:val="17"/>
          <w:szCs w:val="17"/>
          <w:lang w:val="cs-CZ"/>
        </w:rPr>
        <w:t>. Sledujte nás na sociálních sítích</w:t>
      </w:r>
      <w:r w:rsidRPr="00BC2195">
        <w:rPr>
          <w:rFonts w:ascii="Calibri" w:eastAsia="Calibri" w:hAnsi="Calibri" w:cs="Calibri"/>
          <w:color w:val="0000FF"/>
          <w:sz w:val="17"/>
          <w:szCs w:val="17"/>
          <w:u w:val="single"/>
          <w:lang w:val="cs-CZ"/>
        </w:rPr>
        <w:t xml:space="preserve"> </w:t>
      </w:r>
      <w:proofErr w:type="spellStart"/>
      <w:r w:rsidRPr="00BC2195">
        <w:rPr>
          <w:rFonts w:ascii="Calibri" w:eastAsia="Calibri" w:hAnsi="Calibri" w:cs="Calibri"/>
          <w:color w:val="0000FF"/>
          <w:sz w:val="17"/>
          <w:szCs w:val="17"/>
          <w:u w:val="single"/>
          <w:lang w:val="cs-CZ"/>
        </w:rPr>
        <w:t>Facebook</w:t>
      </w:r>
      <w:proofErr w:type="spellEnd"/>
      <w:r w:rsidRPr="00BC2195">
        <w:rPr>
          <w:rFonts w:ascii="Calibri" w:eastAsia="Calibri" w:hAnsi="Calibri" w:cs="Calibri"/>
          <w:sz w:val="17"/>
          <w:szCs w:val="17"/>
          <w:lang w:val="cs-CZ"/>
        </w:rPr>
        <w:t xml:space="preserve">, </w:t>
      </w:r>
      <w:proofErr w:type="spellStart"/>
      <w:r w:rsidRPr="00BC2195">
        <w:rPr>
          <w:rFonts w:ascii="Calibri" w:eastAsia="Calibri" w:hAnsi="Calibri" w:cs="Calibri"/>
          <w:color w:val="0000FF"/>
          <w:sz w:val="17"/>
          <w:szCs w:val="17"/>
          <w:u w:val="single"/>
          <w:lang w:val="cs-CZ"/>
        </w:rPr>
        <w:t>Twitter</w:t>
      </w:r>
      <w:proofErr w:type="spellEnd"/>
      <w:r w:rsidRPr="00BC2195">
        <w:rPr>
          <w:rFonts w:ascii="Calibri" w:eastAsia="Calibri" w:hAnsi="Calibri" w:cs="Calibri"/>
          <w:sz w:val="17"/>
          <w:szCs w:val="17"/>
          <w:lang w:val="cs-CZ"/>
        </w:rPr>
        <w:t xml:space="preserve">, </w:t>
      </w:r>
      <w:proofErr w:type="spellStart"/>
      <w:r w:rsidRPr="00BC2195">
        <w:rPr>
          <w:rFonts w:ascii="Calibri" w:eastAsia="Calibri" w:hAnsi="Calibri" w:cs="Calibri"/>
          <w:color w:val="0000FF"/>
          <w:sz w:val="17"/>
          <w:szCs w:val="17"/>
          <w:u w:val="single"/>
          <w:lang w:val="cs-CZ"/>
        </w:rPr>
        <w:t>LinkedIn</w:t>
      </w:r>
      <w:proofErr w:type="spellEnd"/>
      <w:r w:rsidRPr="00BC2195">
        <w:rPr>
          <w:rFonts w:ascii="Calibri" w:eastAsia="Calibri" w:hAnsi="Calibri" w:cs="Calibri"/>
          <w:sz w:val="17"/>
          <w:szCs w:val="17"/>
          <w:lang w:val="cs-CZ"/>
        </w:rPr>
        <w:t xml:space="preserve">, </w:t>
      </w:r>
      <w:proofErr w:type="spellStart"/>
      <w:r w:rsidRPr="00BC2195">
        <w:rPr>
          <w:rFonts w:ascii="Calibri" w:eastAsia="Calibri" w:hAnsi="Calibri" w:cs="Calibri"/>
          <w:color w:val="0000FF"/>
          <w:sz w:val="17"/>
          <w:szCs w:val="17"/>
          <w:u w:val="single"/>
          <w:lang w:val="cs-CZ"/>
        </w:rPr>
        <w:t>Instagram</w:t>
      </w:r>
      <w:proofErr w:type="spellEnd"/>
      <w:r w:rsidRPr="00BC2195">
        <w:rPr>
          <w:rFonts w:ascii="Calibri" w:eastAsia="Calibri" w:hAnsi="Calibri" w:cs="Calibri"/>
          <w:sz w:val="17"/>
          <w:szCs w:val="17"/>
          <w:lang w:val="cs-CZ"/>
        </w:rPr>
        <w:t xml:space="preserve"> a na </w:t>
      </w:r>
      <w:proofErr w:type="spellStart"/>
      <w:r w:rsidRPr="00BC2195">
        <w:rPr>
          <w:rFonts w:ascii="Calibri" w:eastAsia="Calibri" w:hAnsi="Calibri" w:cs="Calibri"/>
          <w:color w:val="0000FF"/>
          <w:sz w:val="17"/>
          <w:szCs w:val="17"/>
          <w:u w:val="single"/>
          <w:lang w:val="cs-CZ"/>
        </w:rPr>
        <w:t>YouTube</w:t>
      </w:r>
      <w:proofErr w:type="spellEnd"/>
      <w:r w:rsidRPr="00BC2195">
        <w:rPr>
          <w:rFonts w:ascii="Calibri" w:eastAsia="Calibri" w:hAnsi="Calibri" w:cs="Calibri"/>
          <w:sz w:val="17"/>
          <w:szCs w:val="17"/>
          <w:lang w:val="cs-CZ"/>
        </w:rPr>
        <w:t>.</w:t>
      </w:r>
    </w:p>
    <w:sectPr w:rsidR="00D0122D" w:rsidSect="006B39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C96931C" w16cid:durableId="1E2292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7D146" w14:textId="77777777" w:rsidR="00C57149" w:rsidRDefault="00C57149" w:rsidP="00D619BF">
      <w:pPr>
        <w:spacing w:after="0" w:line="240" w:lineRule="auto"/>
      </w:pPr>
      <w:r>
        <w:separator/>
      </w:r>
    </w:p>
  </w:endnote>
  <w:endnote w:type="continuationSeparator" w:id="0">
    <w:p w14:paraId="656374F0" w14:textId="77777777" w:rsidR="00C57149" w:rsidRDefault="00C57149" w:rsidP="00D6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sfont">
    <w:altName w:val="Times New Roman"/>
    <w:charset w:val="EE"/>
    <w:family w:val="auto"/>
    <w:pitch w:val="variable"/>
    <w:sig w:usb0="000002CF" w:usb1="00000000" w:usb2="00000000" w:usb3="00000000" w:csb0="0000008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78278" w14:textId="77777777" w:rsidR="00A218A4" w:rsidRDefault="00A218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46A0800B" w14:paraId="4B99056E" w14:textId="77777777" w:rsidTr="5BA7BECE">
      <w:tc>
        <w:tcPr>
          <w:tcW w:w="3024" w:type="dxa"/>
        </w:tcPr>
        <w:p w14:paraId="1299C43A" w14:textId="77777777" w:rsidR="006F70E7" w:rsidRDefault="006F70E7">
          <w:pPr>
            <w:pStyle w:val="Zhlav"/>
            <w:ind w:left="-115"/>
          </w:pPr>
        </w:p>
      </w:tc>
      <w:tc>
        <w:tcPr>
          <w:tcW w:w="3024" w:type="dxa"/>
        </w:tcPr>
        <w:p w14:paraId="4DDBEF00" w14:textId="77777777" w:rsidR="006F70E7" w:rsidRDefault="006F70E7">
          <w:pPr>
            <w:pStyle w:val="Zhlav"/>
            <w:jc w:val="center"/>
          </w:pPr>
        </w:p>
      </w:tc>
      <w:tc>
        <w:tcPr>
          <w:tcW w:w="3024" w:type="dxa"/>
        </w:tcPr>
        <w:p w14:paraId="3461D779" w14:textId="77777777" w:rsidR="006F70E7" w:rsidRDefault="006F70E7">
          <w:pPr>
            <w:pStyle w:val="Zhlav"/>
            <w:ind w:right="-115"/>
            <w:jc w:val="right"/>
          </w:pPr>
        </w:p>
      </w:tc>
    </w:tr>
  </w:tbl>
  <w:p w14:paraId="3CF2D8B6" w14:textId="77777777" w:rsidR="006F70E7" w:rsidRDefault="006F70E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0A41" w14:textId="77777777" w:rsidR="00A218A4" w:rsidRDefault="00A218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9C8D3" w14:textId="77777777" w:rsidR="00C57149" w:rsidRDefault="00C57149" w:rsidP="00D619BF">
      <w:pPr>
        <w:spacing w:after="0" w:line="240" w:lineRule="auto"/>
      </w:pPr>
      <w:r>
        <w:separator/>
      </w:r>
    </w:p>
  </w:footnote>
  <w:footnote w:type="continuationSeparator" w:id="0">
    <w:p w14:paraId="5BD525CF" w14:textId="77777777" w:rsidR="00C57149" w:rsidRDefault="00C57149" w:rsidP="00D6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BF3C5" w14:textId="77777777" w:rsidR="00A218A4" w:rsidRDefault="00A218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39945" w14:textId="77777777" w:rsidR="006F70E7" w:rsidRDefault="006403F0">
    <w:pPr>
      <w:pStyle w:val="Zhlav"/>
      <w:rPr>
        <w:caps/>
        <w:sz w:val="20"/>
      </w:rPr>
    </w:pPr>
    <w:r w:rsidRPr="0049431C">
      <w:rPr>
        <w:rFonts w:cs="Arial"/>
        <w:caps/>
        <w:sz w:val="20"/>
        <w:lang w:val="cs-CZ"/>
      </w:rPr>
      <w:tab/>
    </w:r>
  </w:p>
  <w:p w14:paraId="0562CB0E" w14:textId="77777777" w:rsidR="006F70E7" w:rsidRDefault="00970668">
    <w:pPr>
      <w:pStyle w:val="Zhlav"/>
      <w:rPr>
        <w:caps/>
        <w:sz w:val="20"/>
      </w:rPr>
    </w:pPr>
    <w:r>
      <w:rPr>
        <w:noProof/>
        <w:lang w:val="cs-CZ" w:eastAsia="cs-CZ"/>
      </w:rPr>
      <w:drawing>
        <wp:inline distT="0" distB="0" distL="0" distR="0" wp14:anchorId="6543E999" wp14:editId="07777777">
          <wp:extent cx="1537864" cy="720000"/>
          <wp:effectExtent l="0" t="0" r="5715" b="4445"/>
          <wp:docPr id="891121249" name="picture" descr="cid:myImag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8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CC1D" w14:textId="77777777" w:rsidR="00A218A4" w:rsidRDefault="00A218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83357"/>
    <w:multiLevelType w:val="hybridMultilevel"/>
    <w:tmpl w:val="98E4DF2C"/>
    <w:lvl w:ilvl="0" w:tplc="4824EBC6">
      <w:start w:val="1"/>
      <w:numFmt w:val="bullet"/>
      <w:lvlText w:val="∙"/>
      <w:lvlJc w:val="left"/>
      <w:pPr>
        <w:ind w:left="360" w:hanging="360"/>
      </w:pPr>
      <w:rPr>
        <w:rFonts w:ascii="Calibri" w:hAnsi="Calibri" w:cs="Times New Roman" w:hint="default"/>
        <w:color w:val="BFBFBF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B23D42"/>
    <w:multiLevelType w:val="hybridMultilevel"/>
    <w:tmpl w:val="98F6C2E8"/>
    <w:lvl w:ilvl="0" w:tplc="E800C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9429C"/>
    <w:multiLevelType w:val="hybridMultilevel"/>
    <w:tmpl w:val="4D704B48"/>
    <w:lvl w:ilvl="0" w:tplc="A7F8426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E3EDC"/>
    <w:multiLevelType w:val="hybridMultilevel"/>
    <w:tmpl w:val="8A042D82"/>
    <w:lvl w:ilvl="0" w:tplc="A7F8426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C081E"/>
    <w:multiLevelType w:val="hybridMultilevel"/>
    <w:tmpl w:val="C7708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DA55EE"/>
    <w:multiLevelType w:val="hybridMultilevel"/>
    <w:tmpl w:val="F87E8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275AC9"/>
    <w:multiLevelType w:val="hybridMultilevel"/>
    <w:tmpl w:val="6E24C1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114"/>
    <w:rsid w:val="00000DEB"/>
    <w:rsid w:val="0000517C"/>
    <w:rsid w:val="000125FB"/>
    <w:rsid w:val="00012827"/>
    <w:rsid w:val="00012AC2"/>
    <w:rsid w:val="00016328"/>
    <w:rsid w:val="00017F8D"/>
    <w:rsid w:val="00036DC7"/>
    <w:rsid w:val="000461C2"/>
    <w:rsid w:val="0004791E"/>
    <w:rsid w:val="00064DD0"/>
    <w:rsid w:val="0006738C"/>
    <w:rsid w:val="00070925"/>
    <w:rsid w:val="00070C49"/>
    <w:rsid w:val="000769B0"/>
    <w:rsid w:val="00085AB4"/>
    <w:rsid w:val="0009380A"/>
    <w:rsid w:val="000B0270"/>
    <w:rsid w:val="000B2A79"/>
    <w:rsid w:val="000B7930"/>
    <w:rsid w:val="000C0884"/>
    <w:rsid w:val="000C598F"/>
    <w:rsid w:val="000D295F"/>
    <w:rsid w:val="000D3A7A"/>
    <w:rsid w:val="000E0725"/>
    <w:rsid w:val="0010147F"/>
    <w:rsid w:val="001016FA"/>
    <w:rsid w:val="001020EA"/>
    <w:rsid w:val="00105B38"/>
    <w:rsid w:val="00107C45"/>
    <w:rsid w:val="001220BB"/>
    <w:rsid w:val="00122612"/>
    <w:rsid w:val="00123FCB"/>
    <w:rsid w:val="00125C83"/>
    <w:rsid w:val="00130D5D"/>
    <w:rsid w:val="001321D4"/>
    <w:rsid w:val="00135609"/>
    <w:rsid w:val="00144D9F"/>
    <w:rsid w:val="00197297"/>
    <w:rsid w:val="001A25BC"/>
    <w:rsid w:val="001B69CC"/>
    <w:rsid w:val="001D0DE7"/>
    <w:rsid w:val="001D2FEC"/>
    <w:rsid w:val="001D75D3"/>
    <w:rsid w:val="001E435F"/>
    <w:rsid w:val="001E61E8"/>
    <w:rsid w:val="001F5EB7"/>
    <w:rsid w:val="00201927"/>
    <w:rsid w:val="0020712D"/>
    <w:rsid w:val="00213B88"/>
    <w:rsid w:val="002264F1"/>
    <w:rsid w:val="00237D4B"/>
    <w:rsid w:val="002425E2"/>
    <w:rsid w:val="00242C98"/>
    <w:rsid w:val="00242CCA"/>
    <w:rsid w:val="002616AC"/>
    <w:rsid w:val="002616EB"/>
    <w:rsid w:val="002767BD"/>
    <w:rsid w:val="00277A9F"/>
    <w:rsid w:val="0028591F"/>
    <w:rsid w:val="00292507"/>
    <w:rsid w:val="00293527"/>
    <w:rsid w:val="00295895"/>
    <w:rsid w:val="0029777B"/>
    <w:rsid w:val="002B2BB7"/>
    <w:rsid w:val="002B3287"/>
    <w:rsid w:val="002C2887"/>
    <w:rsid w:val="002D4708"/>
    <w:rsid w:val="002E221F"/>
    <w:rsid w:val="002E5C5F"/>
    <w:rsid w:val="002F1BC3"/>
    <w:rsid w:val="002F7AE7"/>
    <w:rsid w:val="0030022A"/>
    <w:rsid w:val="00303D3B"/>
    <w:rsid w:val="00303EB4"/>
    <w:rsid w:val="00307C93"/>
    <w:rsid w:val="00312D18"/>
    <w:rsid w:val="00334271"/>
    <w:rsid w:val="003353A0"/>
    <w:rsid w:val="003378CD"/>
    <w:rsid w:val="00345F04"/>
    <w:rsid w:val="003514B8"/>
    <w:rsid w:val="003616A7"/>
    <w:rsid w:val="003637B8"/>
    <w:rsid w:val="00364FE3"/>
    <w:rsid w:val="0037046B"/>
    <w:rsid w:val="00370DA0"/>
    <w:rsid w:val="00377E84"/>
    <w:rsid w:val="00383FD6"/>
    <w:rsid w:val="003B278E"/>
    <w:rsid w:val="003B4114"/>
    <w:rsid w:val="003C2F06"/>
    <w:rsid w:val="003D5CB6"/>
    <w:rsid w:val="003F1033"/>
    <w:rsid w:val="003F7E93"/>
    <w:rsid w:val="004035B1"/>
    <w:rsid w:val="00412A06"/>
    <w:rsid w:val="00436020"/>
    <w:rsid w:val="00437CA9"/>
    <w:rsid w:val="0044619B"/>
    <w:rsid w:val="00456746"/>
    <w:rsid w:val="00456AF0"/>
    <w:rsid w:val="00466027"/>
    <w:rsid w:val="0048457D"/>
    <w:rsid w:val="00492059"/>
    <w:rsid w:val="0049431C"/>
    <w:rsid w:val="004A47F1"/>
    <w:rsid w:val="004A7071"/>
    <w:rsid w:val="004B4F40"/>
    <w:rsid w:val="004B7E50"/>
    <w:rsid w:val="004C029A"/>
    <w:rsid w:val="004C0450"/>
    <w:rsid w:val="004C0C55"/>
    <w:rsid w:val="004E0152"/>
    <w:rsid w:val="004F06F1"/>
    <w:rsid w:val="004F4ADE"/>
    <w:rsid w:val="00510934"/>
    <w:rsid w:val="005157EF"/>
    <w:rsid w:val="005240E2"/>
    <w:rsid w:val="005267B0"/>
    <w:rsid w:val="00535446"/>
    <w:rsid w:val="00537E0D"/>
    <w:rsid w:val="00547C67"/>
    <w:rsid w:val="005506B1"/>
    <w:rsid w:val="00560126"/>
    <w:rsid w:val="00562084"/>
    <w:rsid w:val="00575370"/>
    <w:rsid w:val="00575E98"/>
    <w:rsid w:val="0058209D"/>
    <w:rsid w:val="00582E53"/>
    <w:rsid w:val="00582FF9"/>
    <w:rsid w:val="0059228D"/>
    <w:rsid w:val="00597F6C"/>
    <w:rsid w:val="005A0209"/>
    <w:rsid w:val="005E48E2"/>
    <w:rsid w:val="005F0F06"/>
    <w:rsid w:val="005F3ADF"/>
    <w:rsid w:val="005F5E5F"/>
    <w:rsid w:val="005F6189"/>
    <w:rsid w:val="00603017"/>
    <w:rsid w:val="00605DF0"/>
    <w:rsid w:val="00612F24"/>
    <w:rsid w:val="00622F84"/>
    <w:rsid w:val="006403F0"/>
    <w:rsid w:val="006454BF"/>
    <w:rsid w:val="00657E99"/>
    <w:rsid w:val="006633CC"/>
    <w:rsid w:val="006652AF"/>
    <w:rsid w:val="00673A59"/>
    <w:rsid w:val="00677923"/>
    <w:rsid w:val="00687C70"/>
    <w:rsid w:val="00693D0C"/>
    <w:rsid w:val="0069686E"/>
    <w:rsid w:val="006A4682"/>
    <w:rsid w:val="006B39F7"/>
    <w:rsid w:val="006D0554"/>
    <w:rsid w:val="006D174E"/>
    <w:rsid w:val="006D2934"/>
    <w:rsid w:val="006D4D02"/>
    <w:rsid w:val="006E172A"/>
    <w:rsid w:val="006E1945"/>
    <w:rsid w:val="006E2462"/>
    <w:rsid w:val="006E5367"/>
    <w:rsid w:val="006F0213"/>
    <w:rsid w:val="006F0839"/>
    <w:rsid w:val="006F70E7"/>
    <w:rsid w:val="0070037A"/>
    <w:rsid w:val="00700EA1"/>
    <w:rsid w:val="00714988"/>
    <w:rsid w:val="007320E3"/>
    <w:rsid w:val="00736644"/>
    <w:rsid w:val="0074420A"/>
    <w:rsid w:val="00750406"/>
    <w:rsid w:val="00752ECD"/>
    <w:rsid w:val="007560AA"/>
    <w:rsid w:val="00757DB9"/>
    <w:rsid w:val="00761A7B"/>
    <w:rsid w:val="00764636"/>
    <w:rsid w:val="007670BF"/>
    <w:rsid w:val="007707F7"/>
    <w:rsid w:val="0078720B"/>
    <w:rsid w:val="007A0C27"/>
    <w:rsid w:val="007A4243"/>
    <w:rsid w:val="007B0048"/>
    <w:rsid w:val="007B7689"/>
    <w:rsid w:val="007C07A0"/>
    <w:rsid w:val="007C73B4"/>
    <w:rsid w:val="007D2644"/>
    <w:rsid w:val="007D2765"/>
    <w:rsid w:val="007D4080"/>
    <w:rsid w:val="007E3286"/>
    <w:rsid w:val="007F22AD"/>
    <w:rsid w:val="007F7EE4"/>
    <w:rsid w:val="008010CB"/>
    <w:rsid w:val="0080508F"/>
    <w:rsid w:val="008057D0"/>
    <w:rsid w:val="0081718B"/>
    <w:rsid w:val="008177F4"/>
    <w:rsid w:val="00817AEB"/>
    <w:rsid w:val="00824E20"/>
    <w:rsid w:val="00825C00"/>
    <w:rsid w:val="0083314F"/>
    <w:rsid w:val="008339DB"/>
    <w:rsid w:val="00836B33"/>
    <w:rsid w:val="00847989"/>
    <w:rsid w:val="00870318"/>
    <w:rsid w:val="00885C6D"/>
    <w:rsid w:val="00885FBA"/>
    <w:rsid w:val="008A63C1"/>
    <w:rsid w:val="008B210D"/>
    <w:rsid w:val="008B27AE"/>
    <w:rsid w:val="008B40B0"/>
    <w:rsid w:val="008C1718"/>
    <w:rsid w:val="008C4097"/>
    <w:rsid w:val="008D4295"/>
    <w:rsid w:val="008E6437"/>
    <w:rsid w:val="008E7EFF"/>
    <w:rsid w:val="008F1308"/>
    <w:rsid w:val="008F54AC"/>
    <w:rsid w:val="008F6031"/>
    <w:rsid w:val="0091293A"/>
    <w:rsid w:val="00926F2F"/>
    <w:rsid w:val="00952346"/>
    <w:rsid w:val="009545A9"/>
    <w:rsid w:val="0095506C"/>
    <w:rsid w:val="00955424"/>
    <w:rsid w:val="009600C8"/>
    <w:rsid w:val="009655A2"/>
    <w:rsid w:val="00965FD7"/>
    <w:rsid w:val="00970668"/>
    <w:rsid w:val="00972E49"/>
    <w:rsid w:val="00982A2A"/>
    <w:rsid w:val="00982E2E"/>
    <w:rsid w:val="009A0C18"/>
    <w:rsid w:val="009A185B"/>
    <w:rsid w:val="009A1EC6"/>
    <w:rsid w:val="009A4413"/>
    <w:rsid w:val="009A71CF"/>
    <w:rsid w:val="009B096A"/>
    <w:rsid w:val="009B42AB"/>
    <w:rsid w:val="009B6DD5"/>
    <w:rsid w:val="009E1C4F"/>
    <w:rsid w:val="00A00C0B"/>
    <w:rsid w:val="00A033AC"/>
    <w:rsid w:val="00A06F38"/>
    <w:rsid w:val="00A130B6"/>
    <w:rsid w:val="00A151EB"/>
    <w:rsid w:val="00A218A4"/>
    <w:rsid w:val="00A2261A"/>
    <w:rsid w:val="00A2407F"/>
    <w:rsid w:val="00A3321A"/>
    <w:rsid w:val="00A67490"/>
    <w:rsid w:val="00A73832"/>
    <w:rsid w:val="00A746E7"/>
    <w:rsid w:val="00A761AA"/>
    <w:rsid w:val="00A92E13"/>
    <w:rsid w:val="00A9320D"/>
    <w:rsid w:val="00A97B0C"/>
    <w:rsid w:val="00AA5740"/>
    <w:rsid w:val="00AC62BD"/>
    <w:rsid w:val="00AF419F"/>
    <w:rsid w:val="00B05DAC"/>
    <w:rsid w:val="00B20767"/>
    <w:rsid w:val="00B20909"/>
    <w:rsid w:val="00B20D80"/>
    <w:rsid w:val="00B263D0"/>
    <w:rsid w:val="00B32271"/>
    <w:rsid w:val="00B37AFE"/>
    <w:rsid w:val="00B45A69"/>
    <w:rsid w:val="00B52001"/>
    <w:rsid w:val="00B64D3D"/>
    <w:rsid w:val="00B74AD8"/>
    <w:rsid w:val="00BA0664"/>
    <w:rsid w:val="00BA5670"/>
    <w:rsid w:val="00BA69B1"/>
    <w:rsid w:val="00BC2195"/>
    <w:rsid w:val="00BC6162"/>
    <w:rsid w:val="00BD0B08"/>
    <w:rsid w:val="00BD4541"/>
    <w:rsid w:val="00BE01B0"/>
    <w:rsid w:val="00BE3945"/>
    <w:rsid w:val="00BE6358"/>
    <w:rsid w:val="00BF4DE0"/>
    <w:rsid w:val="00BF697B"/>
    <w:rsid w:val="00C0230A"/>
    <w:rsid w:val="00C0648E"/>
    <w:rsid w:val="00C125E4"/>
    <w:rsid w:val="00C170AF"/>
    <w:rsid w:val="00C21D42"/>
    <w:rsid w:val="00C22EB4"/>
    <w:rsid w:val="00C41493"/>
    <w:rsid w:val="00C420A8"/>
    <w:rsid w:val="00C45997"/>
    <w:rsid w:val="00C50130"/>
    <w:rsid w:val="00C5040C"/>
    <w:rsid w:val="00C506A9"/>
    <w:rsid w:val="00C51F76"/>
    <w:rsid w:val="00C57149"/>
    <w:rsid w:val="00C65BD4"/>
    <w:rsid w:val="00C86635"/>
    <w:rsid w:val="00C93EE4"/>
    <w:rsid w:val="00CA759D"/>
    <w:rsid w:val="00CB14ED"/>
    <w:rsid w:val="00CB4315"/>
    <w:rsid w:val="00CD2ED2"/>
    <w:rsid w:val="00CE25E6"/>
    <w:rsid w:val="00CE6E55"/>
    <w:rsid w:val="00CF5D46"/>
    <w:rsid w:val="00D0122D"/>
    <w:rsid w:val="00D1135A"/>
    <w:rsid w:val="00D14B71"/>
    <w:rsid w:val="00D207D9"/>
    <w:rsid w:val="00D21974"/>
    <w:rsid w:val="00D35F11"/>
    <w:rsid w:val="00D44664"/>
    <w:rsid w:val="00D50EB7"/>
    <w:rsid w:val="00D619BF"/>
    <w:rsid w:val="00D669F6"/>
    <w:rsid w:val="00D7322F"/>
    <w:rsid w:val="00D83396"/>
    <w:rsid w:val="00D87D19"/>
    <w:rsid w:val="00D93097"/>
    <w:rsid w:val="00DB2D65"/>
    <w:rsid w:val="00DB35C5"/>
    <w:rsid w:val="00DB4F26"/>
    <w:rsid w:val="00DC5181"/>
    <w:rsid w:val="00DD25FA"/>
    <w:rsid w:val="00DE4011"/>
    <w:rsid w:val="00E0081C"/>
    <w:rsid w:val="00E018D7"/>
    <w:rsid w:val="00E1531D"/>
    <w:rsid w:val="00E1567E"/>
    <w:rsid w:val="00E218E4"/>
    <w:rsid w:val="00E3001F"/>
    <w:rsid w:val="00E304B5"/>
    <w:rsid w:val="00E30B3D"/>
    <w:rsid w:val="00E31D9A"/>
    <w:rsid w:val="00E41436"/>
    <w:rsid w:val="00E45257"/>
    <w:rsid w:val="00E51D3B"/>
    <w:rsid w:val="00E63BDC"/>
    <w:rsid w:val="00E65D0B"/>
    <w:rsid w:val="00E84E4C"/>
    <w:rsid w:val="00E9122F"/>
    <w:rsid w:val="00E944D3"/>
    <w:rsid w:val="00E94DCB"/>
    <w:rsid w:val="00EA3013"/>
    <w:rsid w:val="00EA5364"/>
    <w:rsid w:val="00EA5D1C"/>
    <w:rsid w:val="00EC783B"/>
    <w:rsid w:val="00ED115A"/>
    <w:rsid w:val="00ED3933"/>
    <w:rsid w:val="00EF1343"/>
    <w:rsid w:val="00EF18AD"/>
    <w:rsid w:val="00EF234E"/>
    <w:rsid w:val="00EF46A5"/>
    <w:rsid w:val="00EF4D54"/>
    <w:rsid w:val="00F151C9"/>
    <w:rsid w:val="00F16357"/>
    <w:rsid w:val="00F2292E"/>
    <w:rsid w:val="00F27BB6"/>
    <w:rsid w:val="00F41C58"/>
    <w:rsid w:val="00F51B9C"/>
    <w:rsid w:val="00F53A81"/>
    <w:rsid w:val="00F55C47"/>
    <w:rsid w:val="00F63226"/>
    <w:rsid w:val="00F779A0"/>
    <w:rsid w:val="00F801FD"/>
    <w:rsid w:val="00F9021B"/>
    <w:rsid w:val="00F93E70"/>
    <w:rsid w:val="00F942AE"/>
    <w:rsid w:val="00F960C6"/>
    <w:rsid w:val="00FA5179"/>
    <w:rsid w:val="00FC7320"/>
    <w:rsid w:val="00FD6D8E"/>
    <w:rsid w:val="00FF1331"/>
    <w:rsid w:val="00FF3CB8"/>
    <w:rsid w:val="00FF636C"/>
    <w:rsid w:val="050EB5B4"/>
    <w:rsid w:val="0E8D496C"/>
    <w:rsid w:val="131B7EDD"/>
    <w:rsid w:val="1B0B6A05"/>
    <w:rsid w:val="20B02BA5"/>
    <w:rsid w:val="245CB832"/>
    <w:rsid w:val="330FA79E"/>
    <w:rsid w:val="3A845B70"/>
    <w:rsid w:val="422F122A"/>
    <w:rsid w:val="46A0800B"/>
    <w:rsid w:val="47E8665B"/>
    <w:rsid w:val="4CA3F8E2"/>
    <w:rsid w:val="4E36D291"/>
    <w:rsid w:val="5A9DE443"/>
    <w:rsid w:val="5BA7BECE"/>
    <w:rsid w:val="67560178"/>
    <w:rsid w:val="700C0210"/>
    <w:rsid w:val="7F1F8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D0C97"/>
  <w15:docId w15:val="{22D84934-428C-48A8-9304-5FB93040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9F7"/>
  </w:style>
  <w:style w:type="paragraph" w:styleId="Nadpis1">
    <w:name w:val="heading 1"/>
    <w:basedOn w:val="Normln"/>
    <w:next w:val="Normln"/>
    <w:link w:val="Nadpis1Char"/>
    <w:uiPriority w:val="9"/>
    <w:qFormat/>
    <w:rsid w:val="003F1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02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0C0884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textovodkaz">
    <w:name w:val="Hyperlink"/>
    <w:basedOn w:val="Standardnpsmoodstavce"/>
    <w:uiPriority w:val="99"/>
    <w:rsid w:val="00B20767"/>
    <w:rPr>
      <w:color w:val="0000FF"/>
      <w:u w:val="single"/>
    </w:rPr>
  </w:style>
  <w:style w:type="paragraph" w:customStyle="1" w:styleId="Default">
    <w:name w:val="Default"/>
    <w:basedOn w:val="Normln"/>
    <w:rsid w:val="00B2076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rsid w:val="000C0884"/>
    <w:rPr>
      <w:rFonts w:ascii="Arial Narrow" w:eastAsia="Times New Roman" w:hAnsi="Arial Narrow" w:cs="Times New Roman"/>
      <w:b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0C088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0C08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">
    <w:name w:val="Body Text"/>
    <w:basedOn w:val="Normln"/>
    <w:link w:val="ZkladntextChar"/>
    <w:rsid w:val="000C08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0C088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D6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9BF"/>
  </w:style>
  <w:style w:type="paragraph" w:styleId="Textbubliny">
    <w:name w:val="Balloon Text"/>
    <w:basedOn w:val="Normln"/>
    <w:link w:val="TextbublinyChar"/>
    <w:uiPriority w:val="99"/>
    <w:semiHidden/>
    <w:unhideWhenUsed/>
    <w:rsid w:val="00D6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9B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D4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4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47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7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708"/>
    <w:rPr>
      <w:b/>
      <w:bCs/>
      <w:sz w:val="20"/>
      <w:szCs w:val="20"/>
    </w:rPr>
  </w:style>
  <w:style w:type="character" w:customStyle="1" w:styleId="A2">
    <w:name w:val="A2"/>
    <w:uiPriority w:val="99"/>
    <w:rsid w:val="007D4080"/>
    <w:rPr>
      <w:rFonts w:cs="Marsfont"/>
      <w:i/>
      <w:iCs/>
      <w:color w:val="000000"/>
      <w:sz w:val="40"/>
      <w:szCs w:val="40"/>
    </w:rPr>
  </w:style>
  <w:style w:type="character" w:customStyle="1" w:styleId="st">
    <w:name w:val="st"/>
    <w:basedOn w:val="Standardnpsmoodstavce"/>
    <w:rsid w:val="00277A9F"/>
  </w:style>
  <w:style w:type="character" w:styleId="Zdraznn">
    <w:name w:val="Emphasis"/>
    <w:basedOn w:val="Standardnpsmoodstavce"/>
    <w:uiPriority w:val="20"/>
    <w:qFormat/>
    <w:rsid w:val="00277A9F"/>
    <w:rPr>
      <w:i/>
      <w:iCs/>
    </w:rPr>
  </w:style>
  <w:style w:type="paragraph" w:styleId="Odstavecseseznamem">
    <w:name w:val="List Paragraph"/>
    <w:basedOn w:val="Normln"/>
    <w:uiPriority w:val="34"/>
    <w:qFormat/>
    <w:rsid w:val="0048457D"/>
    <w:pPr>
      <w:ind w:left="720"/>
      <w:contextualSpacing/>
    </w:pPr>
  </w:style>
  <w:style w:type="paragraph" w:styleId="Revize">
    <w:name w:val="Revision"/>
    <w:hidden/>
    <w:uiPriority w:val="99"/>
    <w:semiHidden/>
    <w:rsid w:val="00DE4011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3002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npsmoodstavce"/>
    <w:rsid w:val="005F5E5F"/>
  </w:style>
  <w:style w:type="character" w:customStyle="1" w:styleId="Nadpis1Char">
    <w:name w:val="Nadpis 1 Char"/>
    <w:basedOn w:val="Standardnpsmoodstavce"/>
    <w:link w:val="Nadpis1"/>
    <w:uiPriority w:val="9"/>
    <w:rsid w:val="003F10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E4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0" ma:contentTypeDescription="Vytvoří nový dokument" ma:contentTypeScope="" ma:versionID="5ad653c4fea196e749be163a2e8d6739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afdc2f76d083c88adff6121c919e224a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7B2FE-5A11-4799-8D8D-7B8500436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86037-A0DD-4FCD-A865-9ED40C073151}"/>
</file>

<file path=customXml/itemProps3.xml><?xml version="1.0" encoding="utf-8"?>
<ds:datastoreItem xmlns:ds="http://schemas.openxmlformats.org/officeDocument/2006/customXml" ds:itemID="{741143BB-6BB4-4230-BA9C-352F3565ED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Szilvia</dc:creator>
  <cp:keywords/>
  <cp:lastModifiedBy>Horňáková Marie</cp:lastModifiedBy>
  <cp:revision>35</cp:revision>
  <cp:lastPrinted>2018-02-13T11:23:00Z</cp:lastPrinted>
  <dcterms:created xsi:type="dcterms:W3CDTF">2018-08-08T13:40:00Z</dcterms:created>
  <dcterms:modified xsi:type="dcterms:W3CDTF">2019-04-16T12:44:00Z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0x010100FAEF0302E8B5724D9393D1592296E990</vt:lpwstr>
  </property>
</Properties>
</file>