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D408" w14:textId="1E9C5D58" w:rsidR="00480B65" w:rsidRPr="00575D1D" w:rsidRDefault="00575D1D" w:rsidP="009832E3">
      <w:pPr>
        <w:pStyle w:val="Nadpis1"/>
        <w:spacing w:before="0" w:after="240" w:line="192" w:lineRule="auto"/>
        <w:rPr>
          <w:sz w:val="20"/>
          <w:szCs w:val="20"/>
          <w:lang w:val="en-US"/>
        </w:rPr>
      </w:pPr>
      <w:r w:rsidRPr="00575D1D">
        <w:rPr>
          <w:rFonts w:asciiTheme="minorHAnsi" w:eastAsiaTheme="minorHAnsi" w:hAnsiTheme="minorHAnsi" w:cstheme="minorBidi"/>
          <w:b/>
          <w:color w:val="auto"/>
          <w:sz w:val="20"/>
          <w:szCs w:val="20"/>
          <w:lang w:val="en-US"/>
        </w:rPr>
        <w:t>Contact for media</w:t>
      </w:r>
      <w:r w:rsidR="00480B65" w:rsidRPr="00575D1D">
        <w:rPr>
          <w:rFonts w:asciiTheme="minorHAnsi" w:eastAsiaTheme="minorHAnsi" w:hAnsiTheme="minorHAnsi" w:cstheme="minorBidi"/>
          <w:b/>
          <w:color w:val="auto"/>
          <w:sz w:val="20"/>
          <w:szCs w:val="20"/>
          <w:lang w:val="en-US"/>
        </w:rPr>
        <w:t>:</w:t>
      </w:r>
    </w:p>
    <w:p w14:paraId="70AD0C8D" w14:textId="2A57440D" w:rsidR="00480B65" w:rsidRPr="00575D1D" w:rsidRDefault="00575D1D" w:rsidP="00480B65">
      <w:pPr>
        <w:pStyle w:val="Nadpis1"/>
        <w:spacing w:before="0" w:after="240" w:line="192" w:lineRule="auto"/>
        <w:rPr>
          <w:rFonts w:asciiTheme="minorHAnsi" w:eastAsiaTheme="minorHAnsi" w:hAnsiTheme="minorHAnsi" w:cstheme="minorBidi"/>
          <w:color w:val="auto"/>
          <w:sz w:val="20"/>
          <w:szCs w:val="20"/>
          <w:lang w:val="en-US"/>
        </w:rPr>
      </w:pPr>
      <w:r w:rsidRPr="00575D1D">
        <w:rPr>
          <w:rFonts w:asciiTheme="minorHAnsi" w:eastAsiaTheme="minorHAnsi" w:hAnsiTheme="minorHAnsi" w:cstheme="minorBidi"/>
          <w:color w:val="auto"/>
          <w:sz w:val="20"/>
          <w:szCs w:val="20"/>
          <w:lang w:val="en-US"/>
        </w:rPr>
        <w:t>Name</w:t>
      </w:r>
      <w:r w:rsidR="00480B65" w:rsidRPr="00575D1D">
        <w:rPr>
          <w:rFonts w:asciiTheme="minorHAnsi" w:eastAsiaTheme="minorHAnsi" w:hAnsiTheme="minorHAnsi" w:cstheme="minorBidi"/>
          <w:color w:val="auto"/>
          <w:sz w:val="20"/>
          <w:szCs w:val="20"/>
          <w:lang w:val="en-US"/>
        </w:rPr>
        <w:t xml:space="preserve">: </w:t>
      </w:r>
      <w:r w:rsidR="00571B4D" w:rsidRPr="00575D1D">
        <w:rPr>
          <w:rFonts w:asciiTheme="minorHAnsi" w:eastAsiaTheme="minorHAnsi" w:hAnsiTheme="minorHAnsi" w:cstheme="minorBidi"/>
          <w:color w:val="auto"/>
          <w:sz w:val="20"/>
          <w:szCs w:val="20"/>
          <w:lang w:val="en-US"/>
        </w:rPr>
        <w:t>Markéta Topolčányová</w:t>
      </w:r>
    </w:p>
    <w:p w14:paraId="71349EA6" w14:textId="04F99A3C" w:rsidR="00480B65" w:rsidRPr="00575D1D" w:rsidRDefault="00575D1D" w:rsidP="00480B65">
      <w:pPr>
        <w:pStyle w:val="Nadpis1"/>
        <w:spacing w:before="0" w:after="240" w:line="192" w:lineRule="auto"/>
        <w:rPr>
          <w:sz w:val="20"/>
          <w:szCs w:val="20"/>
          <w:lang w:val="en-US"/>
        </w:rPr>
      </w:pPr>
      <w:r w:rsidRPr="00575D1D">
        <w:rPr>
          <w:rFonts w:asciiTheme="minorHAnsi" w:eastAsiaTheme="minorHAnsi" w:hAnsiTheme="minorHAnsi" w:cstheme="minorBidi"/>
          <w:color w:val="auto"/>
          <w:sz w:val="20"/>
          <w:szCs w:val="20"/>
          <w:lang w:val="en-US"/>
        </w:rPr>
        <w:t>Agency</w:t>
      </w:r>
      <w:r w:rsidR="00480B65" w:rsidRPr="00575D1D">
        <w:rPr>
          <w:rFonts w:asciiTheme="minorHAnsi" w:eastAsiaTheme="minorHAnsi" w:hAnsiTheme="minorHAnsi" w:cstheme="minorBidi"/>
          <w:color w:val="auto"/>
          <w:sz w:val="20"/>
          <w:szCs w:val="20"/>
          <w:lang w:val="en-US"/>
        </w:rPr>
        <w:t>: AMI Communications</w:t>
      </w:r>
    </w:p>
    <w:p w14:paraId="67BB9FFD" w14:textId="41296C3D" w:rsidR="00C5074A" w:rsidRPr="00575D1D" w:rsidRDefault="00575D1D" w:rsidP="00C5074A">
      <w:pPr>
        <w:pStyle w:val="Nadpis1"/>
        <w:spacing w:before="0" w:after="240" w:line="192" w:lineRule="auto"/>
        <w:rPr>
          <w:rFonts w:asciiTheme="minorHAnsi" w:eastAsiaTheme="minorHAnsi" w:hAnsiTheme="minorHAnsi" w:cstheme="minorBidi"/>
          <w:color w:val="auto"/>
          <w:sz w:val="20"/>
          <w:szCs w:val="20"/>
          <w:lang w:val="en-US"/>
        </w:rPr>
      </w:pPr>
      <w:r w:rsidRPr="00575D1D">
        <w:rPr>
          <w:rFonts w:asciiTheme="minorHAnsi" w:eastAsiaTheme="minorHAnsi" w:hAnsiTheme="minorHAnsi" w:cstheme="minorBidi"/>
          <w:color w:val="auto"/>
          <w:sz w:val="20"/>
          <w:szCs w:val="20"/>
          <w:lang w:val="en-US"/>
        </w:rPr>
        <w:t>Phone number</w:t>
      </w:r>
      <w:r w:rsidR="00480B65" w:rsidRPr="00575D1D">
        <w:rPr>
          <w:rFonts w:asciiTheme="minorHAnsi" w:eastAsiaTheme="minorHAnsi" w:hAnsiTheme="minorHAnsi" w:cstheme="minorBidi"/>
          <w:color w:val="auto"/>
          <w:sz w:val="20"/>
          <w:szCs w:val="20"/>
          <w:lang w:val="en-US"/>
        </w:rPr>
        <w:t xml:space="preserve"> +420</w:t>
      </w:r>
      <w:r w:rsidR="00571B4D" w:rsidRPr="00575D1D">
        <w:rPr>
          <w:rFonts w:asciiTheme="minorHAnsi" w:eastAsiaTheme="minorHAnsi" w:hAnsiTheme="minorHAnsi" w:cstheme="minorBidi"/>
          <w:color w:val="auto"/>
          <w:sz w:val="20"/>
          <w:szCs w:val="20"/>
          <w:lang w:val="en-US"/>
        </w:rPr>
        <w:t> 778 430</w:t>
      </w:r>
      <w:r w:rsidR="00C5074A" w:rsidRPr="00575D1D">
        <w:rPr>
          <w:rFonts w:asciiTheme="minorHAnsi" w:eastAsiaTheme="minorHAnsi" w:hAnsiTheme="minorHAnsi" w:cstheme="minorBidi"/>
          <w:color w:val="auto"/>
          <w:sz w:val="20"/>
          <w:szCs w:val="20"/>
          <w:lang w:val="en-US"/>
        </w:rPr>
        <w:t> </w:t>
      </w:r>
      <w:r w:rsidR="00571B4D" w:rsidRPr="00575D1D">
        <w:rPr>
          <w:rFonts w:asciiTheme="minorHAnsi" w:eastAsiaTheme="minorHAnsi" w:hAnsiTheme="minorHAnsi" w:cstheme="minorBidi"/>
          <w:color w:val="auto"/>
          <w:sz w:val="20"/>
          <w:szCs w:val="20"/>
          <w:lang w:val="en-US"/>
        </w:rPr>
        <w:t>052</w:t>
      </w:r>
    </w:p>
    <w:p w14:paraId="48D5C926" w14:textId="59B97BD5" w:rsidR="00480B65" w:rsidRPr="00575D1D" w:rsidRDefault="00571B4D" w:rsidP="00C5074A">
      <w:pPr>
        <w:pStyle w:val="Nadpis1"/>
        <w:spacing w:before="0" w:after="240" w:line="192" w:lineRule="auto"/>
        <w:rPr>
          <w:rFonts w:asciiTheme="minorHAnsi" w:eastAsiaTheme="minorHAnsi" w:hAnsiTheme="minorHAnsi" w:cstheme="minorBidi"/>
          <w:color w:val="auto"/>
          <w:sz w:val="20"/>
          <w:szCs w:val="20"/>
          <w:lang w:val="en-US"/>
        </w:rPr>
      </w:pPr>
      <w:r w:rsidRPr="00575D1D">
        <w:rPr>
          <w:rFonts w:asciiTheme="minorHAnsi" w:eastAsiaTheme="minorHAnsi" w:hAnsiTheme="minorHAnsi" w:cstheme="minorBidi"/>
          <w:color w:val="auto"/>
          <w:sz w:val="20"/>
          <w:szCs w:val="20"/>
          <w:lang w:val="en-US"/>
        </w:rPr>
        <w:t>E-mail: marketa.topolcanyova</w:t>
      </w:r>
      <w:r w:rsidR="00480B65" w:rsidRPr="00575D1D">
        <w:rPr>
          <w:rFonts w:asciiTheme="minorHAnsi" w:eastAsiaTheme="minorHAnsi" w:hAnsiTheme="minorHAnsi" w:cstheme="minorBidi"/>
          <w:color w:val="auto"/>
          <w:sz w:val="20"/>
          <w:szCs w:val="20"/>
          <w:lang w:val="en-US"/>
        </w:rPr>
        <w:t>@amic.cz</w:t>
      </w:r>
    </w:p>
    <w:p w14:paraId="1EB71886" w14:textId="77777777" w:rsidR="00480B65" w:rsidRPr="00575D1D" w:rsidRDefault="00480B65" w:rsidP="009832E3">
      <w:pPr>
        <w:pStyle w:val="Nadpis1"/>
        <w:spacing w:before="0" w:after="240" w:line="192" w:lineRule="auto"/>
        <w:rPr>
          <w:lang w:val="en-US"/>
        </w:rPr>
      </w:pPr>
    </w:p>
    <w:p w14:paraId="75187676" w14:textId="66C767C6" w:rsidR="005F3B49" w:rsidRPr="00575D1D" w:rsidRDefault="00DC2523" w:rsidP="006552AB">
      <w:pPr>
        <w:rPr>
          <w:rFonts w:asciiTheme="majorHAnsi" w:eastAsiaTheme="majorEastAsia" w:hAnsiTheme="majorHAnsi" w:cstheme="majorBidi"/>
          <w:color w:val="0000A0" w:themeColor="text2"/>
          <w:sz w:val="22"/>
          <w:szCs w:val="32"/>
          <w:lang w:val="en-US"/>
        </w:rPr>
      </w:pPr>
      <w:r w:rsidRPr="00575D1D">
        <w:rPr>
          <w:rFonts w:asciiTheme="majorHAnsi" w:eastAsiaTheme="majorEastAsia" w:hAnsiTheme="majorHAnsi" w:cstheme="majorBidi"/>
          <w:color w:val="0000A0" w:themeColor="text2"/>
          <w:sz w:val="22"/>
          <w:szCs w:val="32"/>
          <w:lang w:val="en-US"/>
        </w:rPr>
        <w:t>MARS ANNOUNCES PROGRESS AND ACTION PLANS TOWARD A DEFORESTATION-FREE COCOA SUPPLY CHAIN</w:t>
      </w:r>
    </w:p>
    <w:p w14:paraId="6562B24F" w14:textId="77777777" w:rsidR="00DC2523" w:rsidRPr="00575D1D" w:rsidRDefault="00DC2523" w:rsidP="006552AB">
      <w:pPr>
        <w:rPr>
          <w:rFonts w:asciiTheme="majorHAnsi" w:eastAsiaTheme="majorEastAsia" w:hAnsiTheme="majorHAnsi" w:cstheme="majorBidi"/>
          <w:color w:val="0000A0" w:themeColor="text2"/>
          <w:sz w:val="22"/>
          <w:szCs w:val="32"/>
          <w:lang w:val="en-US"/>
        </w:rPr>
      </w:pPr>
    </w:p>
    <w:p w14:paraId="55140BC7" w14:textId="77777777" w:rsidR="00DC2523" w:rsidRPr="00575D1D" w:rsidRDefault="00DC2523" w:rsidP="00DC2523">
      <w:pPr>
        <w:pStyle w:val="Odstavecseseznamem"/>
        <w:numPr>
          <w:ilvl w:val="0"/>
          <w:numId w:val="6"/>
        </w:numPr>
        <w:rPr>
          <w:rFonts w:ascii="Arial" w:hAnsi="Arial" w:cs="Arial"/>
          <w:lang w:val="en-US"/>
        </w:rPr>
      </w:pPr>
      <w:r w:rsidRPr="00575D1D">
        <w:rPr>
          <w:rFonts w:ascii="Arial" w:hAnsi="Arial" w:cs="Arial"/>
          <w:lang w:val="en-US"/>
        </w:rPr>
        <w:t>Mars shares an ambition of a deforestation-free global cocoa supply chain by 2025;</w:t>
      </w:r>
    </w:p>
    <w:p w14:paraId="1BC94169" w14:textId="77777777" w:rsidR="00DC2523" w:rsidRPr="00575D1D" w:rsidRDefault="00DC2523" w:rsidP="00DC2523">
      <w:pPr>
        <w:pStyle w:val="Odstavecseseznamem"/>
        <w:numPr>
          <w:ilvl w:val="0"/>
          <w:numId w:val="6"/>
        </w:numPr>
        <w:rPr>
          <w:rFonts w:ascii="Arial" w:hAnsi="Arial" w:cs="Arial"/>
          <w:lang w:val="en-US"/>
        </w:rPr>
      </w:pPr>
      <w:r w:rsidRPr="00575D1D">
        <w:rPr>
          <w:rFonts w:ascii="Arial" w:hAnsi="Arial" w:cs="Arial"/>
          <w:lang w:val="en-US"/>
        </w:rPr>
        <w:t>Mars discloses its cocoa suppliers, countries of origin and traceability progress;</w:t>
      </w:r>
    </w:p>
    <w:p w14:paraId="1263F666" w14:textId="77777777" w:rsidR="00DC2523" w:rsidRPr="00575D1D" w:rsidRDefault="00DC2523" w:rsidP="00DC2523">
      <w:pPr>
        <w:pStyle w:val="Odstavecseseznamem"/>
        <w:numPr>
          <w:ilvl w:val="0"/>
          <w:numId w:val="6"/>
        </w:numPr>
        <w:rPr>
          <w:rFonts w:ascii="Arial" w:hAnsi="Arial" w:cs="Arial"/>
          <w:lang w:val="en-US"/>
        </w:rPr>
      </w:pPr>
      <w:r w:rsidRPr="00575D1D">
        <w:rPr>
          <w:rFonts w:ascii="Arial" w:hAnsi="Arial" w:cs="Arial"/>
          <w:lang w:val="en-US"/>
        </w:rPr>
        <w:t>Mars commits to exclusively work with cocoa suppliers whose action plans and progress is aligned with Mars’ Cocoa for Generations plan;</w:t>
      </w:r>
    </w:p>
    <w:p w14:paraId="5ABDE95E" w14:textId="77777777" w:rsidR="00DC2523" w:rsidRPr="00575D1D" w:rsidRDefault="00DC2523" w:rsidP="00DC2523">
      <w:pPr>
        <w:pStyle w:val="Odstavecseseznamem"/>
        <w:numPr>
          <w:ilvl w:val="0"/>
          <w:numId w:val="6"/>
        </w:numPr>
        <w:rPr>
          <w:rFonts w:ascii="Arial" w:hAnsi="Arial" w:cs="Arial"/>
          <w:lang w:val="en-US"/>
        </w:rPr>
      </w:pPr>
      <w:r w:rsidRPr="00575D1D">
        <w:rPr>
          <w:rFonts w:ascii="Arial" w:hAnsi="Arial" w:cs="Arial"/>
          <w:lang w:val="en-US"/>
        </w:rPr>
        <w:t>Mars shares detailed action plans for Cote d’Ivoire and Ghana, where over 65% of the world’s cocoa is grown as well as timelines for Indonesia, Brazil, Cameroon and Ecuador.</w:t>
      </w:r>
    </w:p>
    <w:p w14:paraId="290DDA8C" w14:textId="4266EAB6" w:rsidR="00C5074A" w:rsidRPr="00575D1D" w:rsidRDefault="00C5074A" w:rsidP="005F3B49">
      <w:pPr>
        <w:pStyle w:val="Odstavecseseznamem"/>
        <w:rPr>
          <w:rStyle w:val="Dateline"/>
          <w:rFonts w:ascii="Arial" w:hAnsi="Arial" w:cs="Arial"/>
          <w:color w:val="auto"/>
          <w:lang w:val="en-US"/>
        </w:rPr>
      </w:pPr>
    </w:p>
    <w:p w14:paraId="6FBB8EFE" w14:textId="654CF04C" w:rsidR="001F449D" w:rsidRPr="00575D1D" w:rsidRDefault="00DC2523" w:rsidP="0093039F">
      <w:pPr>
        <w:jc w:val="both"/>
        <w:rPr>
          <w:b/>
          <w:lang w:val="en-US"/>
        </w:rPr>
      </w:pPr>
      <w:r w:rsidRPr="00575D1D">
        <w:rPr>
          <w:rStyle w:val="Dateline"/>
          <w:b/>
          <w:lang w:val="en-US"/>
        </w:rPr>
        <w:t>Prague</w:t>
      </w:r>
      <w:r w:rsidR="00571B4D" w:rsidRPr="00575D1D">
        <w:rPr>
          <w:rStyle w:val="Dateline"/>
          <w:b/>
          <w:lang w:val="en-US"/>
        </w:rPr>
        <w:t xml:space="preserve">, </w:t>
      </w:r>
      <w:r w:rsidRPr="00575D1D">
        <w:rPr>
          <w:rStyle w:val="Dateline"/>
          <w:b/>
          <w:lang w:val="en-US"/>
        </w:rPr>
        <w:t xml:space="preserve">March </w:t>
      </w:r>
      <w:r w:rsidR="00571B4D" w:rsidRPr="00575D1D">
        <w:rPr>
          <w:rStyle w:val="Dateline"/>
          <w:b/>
          <w:lang w:val="en-US"/>
        </w:rPr>
        <w:t>27</w:t>
      </w:r>
      <w:r w:rsidRPr="00575D1D">
        <w:rPr>
          <w:rStyle w:val="Dateline"/>
          <w:b/>
          <w:lang w:val="en-US"/>
        </w:rPr>
        <w:t>,</w:t>
      </w:r>
      <w:r w:rsidR="008119CB" w:rsidRPr="00575D1D">
        <w:rPr>
          <w:rStyle w:val="Dateline"/>
          <w:b/>
          <w:lang w:val="en-US"/>
        </w:rPr>
        <w:t xml:space="preserve"> 2019</w:t>
      </w:r>
      <w:r w:rsidR="009F5FB1" w:rsidRPr="00575D1D">
        <w:rPr>
          <w:rStyle w:val="Dateline"/>
          <w:b/>
          <w:lang w:val="en-US"/>
        </w:rPr>
        <w:t xml:space="preserve"> </w:t>
      </w:r>
      <w:r w:rsidR="000405B3" w:rsidRPr="00575D1D">
        <w:rPr>
          <w:rStyle w:val="Dateline"/>
          <w:b/>
          <w:lang w:val="en-US"/>
        </w:rPr>
        <w:t>—</w:t>
      </w:r>
      <w:r w:rsidR="000405B3" w:rsidRPr="00575D1D">
        <w:rPr>
          <w:b/>
          <w:color w:val="0000A0" w:themeColor="text2"/>
          <w:lang w:val="en-US"/>
        </w:rPr>
        <w:t xml:space="preserve"> </w:t>
      </w:r>
      <w:r w:rsidRPr="00575D1D">
        <w:rPr>
          <w:b/>
          <w:lang w:val="en-US"/>
        </w:rPr>
        <w:t xml:space="preserve">Mars Wrigley Confectionery, a maker of chocolate for more than 100 years and one of the largest users of cocoa, launched new commitments to preserve forests. This follows the release of </w:t>
      </w:r>
      <w:hyperlink r:id="rId10" w:history="1">
        <w:r w:rsidRPr="00575D1D">
          <w:rPr>
            <w:rStyle w:val="Hypertextovodkaz"/>
            <w:b/>
            <w:lang w:val="en-US"/>
          </w:rPr>
          <w:t>Cocoa for Generations</w:t>
        </w:r>
      </w:hyperlink>
      <w:r w:rsidRPr="00575D1D">
        <w:rPr>
          <w:b/>
          <w:lang w:val="en-US"/>
        </w:rPr>
        <w:t xml:space="preserve"> in September 2018, the company’s strategy to drive towards a sustainable cocoa supply chain that is fully traceable by 2025</w:t>
      </w:r>
      <w:r w:rsidR="00220B2E" w:rsidRPr="00575D1D">
        <w:rPr>
          <w:b/>
          <w:lang w:val="en-US"/>
        </w:rPr>
        <w:t>.</w:t>
      </w:r>
      <w:r w:rsidR="00932A61" w:rsidRPr="00575D1D">
        <w:rPr>
          <w:b/>
          <w:lang w:val="en-US"/>
        </w:rPr>
        <w:t xml:space="preserve"> </w:t>
      </w:r>
    </w:p>
    <w:p w14:paraId="37CD9B27" w14:textId="439D140F" w:rsidR="00932A61" w:rsidRPr="00575D1D" w:rsidRDefault="00932A61" w:rsidP="0093039F">
      <w:pPr>
        <w:jc w:val="both"/>
        <w:rPr>
          <w:lang w:val="en-US"/>
        </w:rPr>
      </w:pPr>
    </w:p>
    <w:p w14:paraId="6EBFB434" w14:textId="2F634FDB" w:rsidR="009F5FB1" w:rsidRPr="00575D1D" w:rsidRDefault="00DC2523" w:rsidP="0093039F">
      <w:pPr>
        <w:jc w:val="both"/>
        <w:rPr>
          <w:i/>
          <w:lang w:val="en-US"/>
        </w:rPr>
      </w:pPr>
      <w:r w:rsidRPr="00575D1D">
        <w:rPr>
          <w:lang w:val="en-US"/>
        </w:rPr>
        <w:t>John Ament, Global Cocoa Vice President at Mars Wrigley Confectionery, said “</w:t>
      </w:r>
      <w:r w:rsidRPr="00575D1D">
        <w:rPr>
          <w:i/>
          <w:lang w:val="en-US"/>
        </w:rPr>
        <w:t>Our Cocoa for Generations plan embodies our sustainability strategy for cocoa, with protecting people and the planet at its core. Today’s announcement shares our success so far - we have already traced a quarter of our global supply chain. In order to achieve our 2025 ambition of a deforestation-free cocoa supply chain for cocoa we source, we will ensure 100% traceability, and will only work with cocoa supply chain partners who can meet our Responsible Cocoa specifications.  We are proud to share our actions to preserve and protect forests for the future, because the world we want tomorrow starts with how we do business today.”</w:t>
      </w:r>
    </w:p>
    <w:p w14:paraId="01E9528E" w14:textId="77777777" w:rsidR="0093039F" w:rsidRPr="00575D1D" w:rsidRDefault="0093039F" w:rsidP="0093039F">
      <w:pPr>
        <w:jc w:val="both"/>
        <w:rPr>
          <w:i/>
          <w:lang w:val="en-US"/>
        </w:rPr>
      </w:pPr>
    </w:p>
    <w:p w14:paraId="5BC19EE1" w14:textId="4D7B0F1E" w:rsidR="009205C8" w:rsidRPr="00575D1D" w:rsidRDefault="00DC2523" w:rsidP="302B8357">
      <w:pPr>
        <w:jc w:val="both"/>
        <w:rPr>
          <w:lang w:val="en-US"/>
        </w:rPr>
      </w:pPr>
      <w:r w:rsidRPr="00575D1D">
        <w:rPr>
          <w:lang w:val="en-US"/>
        </w:rPr>
        <w:t>Janet Ranganathan, Vice President, Science &amp; Research at World Resources Institute said “</w:t>
      </w:r>
      <w:r w:rsidRPr="00575D1D">
        <w:rPr>
          <w:i/>
          <w:lang w:val="en-US"/>
        </w:rPr>
        <w:t>I commend Mars for having the courage to make a bold commitment to a deforestation free cocoa supply chain and for being transparent about its progress. This commitment, together with additional ones on protecting children, improving farmers’ income, and monitoring for impact, has the potential to be a game changer</w:t>
      </w:r>
      <w:r w:rsidR="302B8357" w:rsidRPr="00575D1D">
        <w:rPr>
          <w:i/>
          <w:iCs/>
          <w:lang w:val="en-US"/>
        </w:rPr>
        <w:t>.</w:t>
      </w:r>
      <w:r w:rsidRPr="00575D1D">
        <w:rPr>
          <w:lang w:val="en-US"/>
        </w:rPr>
        <w:t>”</w:t>
      </w:r>
      <w:r w:rsidR="302B8357" w:rsidRPr="00575D1D">
        <w:rPr>
          <w:lang w:val="en-US"/>
        </w:rPr>
        <w:t xml:space="preserve"> </w:t>
      </w:r>
    </w:p>
    <w:p w14:paraId="6F10B061" w14:textId="77777777" w:rsidR="0093039F" w:rsidRPr="00575D1D" w:rsidRDefault="0093039F" w:rsidP="0093039F">
      <w:pPr>
        <w:jc w:val="both"/>
        <w:rPr>
          <w:lang w:val="en-US"/>
        </w:rPr>
      </w:pPr>
    </w:p>
    <w:p w14:paraId="7B86C732" w14:textId="301157E5" w:rsidR="00220B2E" w:rsidRPr="00575D1D" w:rsidRDefault="00DC2523" w:rsidP="0093039F">
      <w:pPr>
        <w:jc w:val="both"/>
        <w:rPr>
          <w:lang w:val="en-US"/>
        </w:rPr>
      </w:pPr>
      <w:r w:rsidRPr="00575D1D">
        <w:rPr>
          <w:lang w:val="en-US"/>
        </w:rPr>
        <w:t>Since launching Cocoa for Generations where we committed to preserving forests and a traceable supply chain for Responsible Cocoa by 2025, we’re proud to already have GPS-mapped 24% of our global cocoa supply chain to farm level. Now we are taking additional actions to preserve forests including the following</w:t>
      </w:r>
      <w:r w:rsidR="00571B4D" w:rsidRPr="00575D1D">
        <w:rPr>
          <w:lang w:val="en-US"/>
        </w:rPr>
        <w:t>:</w:t>
      </w:r>
      <w:r w:rsidR="00220B2E" w:rsidRPr="00575D1D">
        <w:rPr>
          <w:lang w:val="en-US"/>
        </w:rPr>
        <w:t xml:space="preserve">  </w:t>
      </w:r>
    </w:p>
    <w:p w14:paraId="5E56DA43" w14:textId="77777777" w:rsidR="0053499B" w:rsidRPr="00575D1D" w:rsidRDefault="0053499B" w:rsidP="006552AB">
      <w:pPr>
        <w:rPr>
          <w:lang w:val="en-US"/>
        </w:rPr>
      </w:pPr>
    </w:p>
    <w:p w14:paraId="1BA44002" w14:textId="478C9CDB"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An ambition of a deforestation-free cocoa supply chain by 2025;</w:t>
      </w:r>
    </w:p>
    <w:p w14:paraId="56C23FA7" w14:textId="77777777"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Mapping via GPS 100% of the cocoa we source to farm level by 2025;</w:t>
      </w:r>
    </w:p>
    <w:p w14:paraId="211D8B4B" w14:textId="72A76748"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 xml:space="preserve">Disclosure of cocoa countries of origin, our current Tier 1 suppliers and progress on traceability to Tier 2 farmer groups and Tier 3 farmers as part of our </w:t>
      </w:r>
      <w:hyperlink r:id="rId11" w:history="1">
        <w:r w:rsidRPr="00575D1D">
          <w:rPr>
            <w:rStyle w:val="Hypertextovodkaz"/>
            <w:rFonts w:ascii="Arial" w:hAnsi="Arial" w:cs="Arial"/>
            <w:lang w:val="en-US"/>
          </w:rPr>
          <w:t>promise of transparency</w:t>
        </w:r>
      </w:hyperlink>
      <w:r w:rsidRPr="00575D1D">
        <w:rPr>
          <w:rFonts w:ascii="Arial" w:hAnsi="Arial" w:cs="Arial"/>
          <w:lang w:val="en-US"/>
        </w:rPr>
        <w:t xml:space="preserve">; </w:t>
      </w:r>
    </w:p>
    <w:p w14:paraId="2D82258B" w14:textId="77777777"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lastRenderedPageBreak/>
        <w:t>Exclusively sourcing from suppliers who meet our Responsible Cocoa specification of traceability for direct sourcing by 2019 and indirect sourcing by 2022 in Cote d’Ivoire and Ghana;</w:t>
      </w:r>
    </w:p>
    <w:p w14:paraId="16D280A7" w14:textId="105145F9"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 xml:space="preserve">Detailed action plans for Côte d’Ivoire and Ghana as part of our contribution to the </w:t>
      </w:r>
      <w:hyperlink r:id="rId12" w:history="1">
        <w:r w:rsidRPr="00575D1D">
          <w:rPr>
            <w:rStyle w:val="Hypertextovodkaz"/>
            <w:rFonts w:ascii="Arial" w:hAnsi="Arial" w:cs="Arial"/>
            <w:lang w:val="en-US"/>
          </w:rPr>
          <w:t>Cocoa and Forests Initiative</w:t>
        </w:r>
      </w:hyperlink>
      <w:r w:rsidRPr="00575D1D">
        <w:rPr>
          <w:rFonts w:ascii="Arial" w:hAnsi="Arial" w:cs="Arial"/>
          <w:lang w:val="en-US"/>
        </w:rPr>
        <w:t>.</w:t>
      </w:r>
    </w:p>
    <w:p w14:paraId="3EB9F877" w14:textId="77777777"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In 2019, completing risk assessments for Indonesia, Brazil and Cameroon to be published in 2020;</w:t>
      </w:r>
    </w:p>
    <w:p w14:paraId="7405D013" w14:textId="77777777"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Completion of risk assessments for Ecuador and the other countries we source from by 2020.</w:t>
      </w:r>
    </w:p>
    <w:p w14:paraId="0D1A75E3" w14:textId="77777777" w:rsidR="00DC2523" w:rsidRPr="00575D1D" w:rsidRDefault="00DC2523" w:rsidP="00DC2523">
      <w:pPr>
        <w:pStyle w:val="Odstavecseseznamem"/>
        <w:numPr>
          <w:ilvl w:val="0"/>
          <w:numId w:val="4"/>
        </w:numPr>
        <w:rPr>
          <w:rFonts w:ascii="Arial" w:hAnsi="Arial" w:cs="Arial"/>
          <w:lang w:val="en-US"/>
        </w:rPr>
      </w:pPr>
      <w:r w:rsidRPr="00575D1D">
        <w:rPr>
          <w:rFonts w:ascii="Arial" w:hAnsi="Arial" w:cs="Arial"/>
          <w:lang w:val="en-US"/>
        </w:rPr>
        <w:t>Use of third-parties to monitor and verify our progress.</w:t>
      </w:r>
    </w:p>
    <w:p w14:paraId="3EE31800" w14:textId="77777777" w:rsidR="00DC2523" w:rsidRPr="00575D1D" w:rsidRDefault="00DC2523" w:rsidP="00571B4D">
      <w:pPr>
        <w:jc w:val="both"/>
        <w:rPr>
          <w:rFonts w:ascii="Arial" w:hAnsi="Arial" w:cs="Arial"/>
          <w:lang w:val="en-US"/>
        </w:rPr>
      </w:pPr>
    </w:p>
    <w:p w14:paraId="282DC510" w14:textId="5FB7E57E" w:rsidR="00571B4D" w:rsidRPr="00575D1D" w:rsidRDefault="00DC2523" w:rsidP="00571B4D">
      <w:pPr>
        <w:jc w:val="both"/>
        <w:rPr>
          <w:lang w:val="en-US"/>
        </w:rPr>
      </w:pPr>
      <w:r w:rsidRPr="00575D1D">
        <w:rPr>
          <w:lang w:val="en-US"/>
        </w:rPr>
        <w:t>To date, Mars can trace 95% of the cocoa we source to a country of origin via our Tier 1 direct suppliers. Nearly 40% of our cocoa supply c</w:t>
      </w:r>
      <w:r w:rsidR="00F01283">
        <w:rPr>
          <w:lang w:val="en-US"/>
        </w:rPr>
        <w:t xml:space="preserve">hain can be traced to Tier 2 - </w:t>
      </w:r>
      <w:r w:rsidRPr="00575D1D">
        <w:rPr>
          <w:lang w:val="en-US"/>
        </w:rPr>
        <w:t>farmer group - and 24% of our supply chain can be traced to a Tier 3 - farm level. We have more to be done and are committed to accelerate our progress by working only with cocoa suppliers who can be accountable to meet the milestones laid out in our Cocoa for Generations plan</w:t>
      </w:r>
      <w:r w:rsidR="00571B4D" w:rsidRPr="00575D1D">
        <w:rPr>
          <w:i/>
          <w:lang w:val="en-US"/>
        </w:rPr>
        <w:t>.</w:t>
      </w:r>
    </w:p>
    <w:p w14:paraId="7EEDC974" w14:textId="77777777" w:rsidR="00571B4D" w:rsidRPr="00575D1D" w:rsidRDefault="00571B4D" w:rsidP="00571B4D">
      <w:pPr>
        <w:pStyle w:val="Odstavecseseznamem"/>
        <w:ind w:left="1440"/>
        <w:jc w:val="both"/>
        <w:rPr>
          <w:lang w:val="en-US"/>
        </w:rPr>
      </w:pPr>
    </w:p>
    <w:p w14:paraId="035674C2" w14:textId="224065C0" w:rsidR="00571B4D" w:rsidRPr="00575D1D" w:rsidRDefault="00DC2523" w:rsidP="00571B4D">
      <w:pPr>
        <w:jc w:val="both"/>
        <w:rPr>
          <w:lang w:val="en-US"/>
        </w:rPr>
      </w:pPr>
      <w:r w:rsidRPr="00575D1D">
        <w:rPr>
          <w:lang w:val="en-US"/>
        </w:rPr>
        <w:t>Every year Mars will report on our progress against the commitments a</w:t>
      </w:r>
      <w:bookmarkStart w:id="0" w:name="_GoBack"/>
      <w:bookmarkEnd w:id="0"/>
      <w:r w:rsidRPr="00575D1D">
        <w:rPr>
          <w:lang w:val="en-US"/>
        </w:rPr>
        <w:t>nd goals of our Cocoa for Generations plan</w:t>
      </w:r>
      <w:r w:rsidR="00571B4D" w:rsidRPr="00575D1D">
        <w:rPr>
          <w:lang w:val="en-US"/>
        </w:rPr>
        <w:t xml:space="preserve">.   </w:t>
      </w:r>
    </w:p>
    <w:p w14:paraId="3A675800" w14:textId="77777777" w:rsidR="0053499B" w:rsidRPr="00575D1D" w:rsidRDefault="0053499B" w:rsidP="006552AB">
      <w:pPr>
        <w:rPr>
          <w:lang w:val="en-US"/>
        </w:rPr>
      </w:pPr>
    </w:p>
    <w:p w14:paraId="29A7C16E" w14:textId="77777777" w:rsidR="0053499B" w:rsidRPr="00575D1D" w:rsidRDefault="0053499B" w:rsidP="006552AB">
      <w:pPr>
        <w:rPr>
          <w:lang w:val="en-US"/>
        </w:rPr>
      </w:pPr>
    </w:p>
    <w:p w14:paraId="4296DEEA" w14:textId="77777777" w:rsidR="006F265F" w:rsidRPr="00575D1D" w:rsidRDefault="006F265F" w:rsidP="006552AB">
      <w:pPr>
        <w:rPr>
          <w:lang w:val="en-US"/>
        </w:rPr>
      </w:pPr>
    </w:p>
    <w:p w14:paraId="23B4731A" w14:textId="77777777" w:rsidR="0053499B" w:rsidRPr="00575D1D" w:rsidRDefault="0053499B" w:rsidP="006552AB">
      <w:pPr>
        <w:rPr>
          <w:lang w:val="en-US"/>
        </w:rPr>
      </w:pPr>
    </w:p>
    <w:p w14:paraId="3327DA97" w14:textId="77777777" w:rsidR="0093039F" w:rsidRPr="00575D1D" w:rsidRDefault="0093039F" w:rsidP="0093039F">
      <w:pPr>
        <w:spacing w:before="120" w:after="280"/>
        <w:jc w:val="both"/>
        <w:rPr>
          <w:b/>
          <w:sz w:val="16"/>
          <w:szCs w:val="16"/>
          <w:lang w:val="en-US"/>
        </w:rPr>
      </w:pPr>
      <w:r w:rsidRPr="00575D1D">
        <w:rPr>
          <w:b/>
          <w:sz w:val="16"/>
          <w:szCs w:val="16"/>
          <w:lang w:val="en-US"/>
        </w:rPr>
        <w:t># #</w:t>
      </w:r>
    </w:p>
    <w:p w14:paraId="077DC69A" w14:textId="77777777" w:rsidR="00575D1D" w:rsidRPr="00575D1D" w:rsidRDefault="00575D1D" w:rsidP="0093039F">
      <w:pPr>
        <w:spacing w:before="120" w:after="280"/>
        <w:jc w:val="both"/>
        <w:rPr>
          <w:rFonts w:cstheme="minorHAnsi"/>
          <w:b/>
          <w:sz w:val="16"/>
          <w:szCs w:val="16"/>
          <w:lang w:val="en-US"/>
        </w:rPr>
      </w:pPr>
      <w:r w:rsidRPr="00575D1D">
        <w:rPr>
          <w:rFonts w:cstheme="minorHAnsi"/>
          <w:b/>
          <w:sz w:val="16"/>
          <w:szCs w:val="16"/>
          <w:lang w:val="en-US"/>
        </w:rPr>
        <w:t xml:space="preserve">Mars in Central Europe </w:t>
      </w:r>
    </w:p>
    <w:p w14:paraId="764F06C0" w14:textId="1DEEB2DD" w:rsidR="0093039F" w:rsidRPr="00575D1D" w:rsidRDefault="00575D1D" w:rsidP="0093039F">
      <w:pPr>
        <w:spacing w:before="120" w:after="280"/>
        <w:jc w:val="both"/>
        <w:rPr>
          <w:rFonts w:cstheme="minorHAnsi"/>
          <w:sz w:val="16"/>
          <w:szCs w:val="16"/>
          <w:lang w:val="en-US"/>
        </w:rPr>
      </w:pPr>
      <w:r w:rsidRPr="00575D1D">
        <w:rPr>
          <w:rStyle w:val="normaltextrun"/>
          <w:rFonts w:cstheme="minorHAnsi"/>
          <w:sz w:val="16"/>
          <w:szCs w:val="16"/>
          <w:lang w:val="en-US"/>
        </w:rPr>
        <w:t xml:space="preserve">Mars entered the Czech market in 1992. Since 2016, the company has operated on the Czech market through Mars </w:t>
      </w:r>
      <w:r w:rsidRPr="00575D1D">
        <w:rPr>
          <w:rStyle w:val="spellingerror"/>
          <w:rFonts w:cstheme="minorHAnsi"/>
          <w:sz w:val="16"/>
          <w:szCs w:val="16"/>
          <w:lang w:val="en-US"/>
        </w:rPr>
        <w:t>Multisales</w:t>
      </w:r>
      <w:r w:rsidRPr="00575D1D">
        <w:rPr>
          <w:rStyle w:val="normaltextrun"/>
          <w:rFonts w:cstheme="minorHAnsi"/>
          <w:sz w:val="16"/>
          <w:szCs w:val="16"/>
          <w:lang w:val="en-US"/>
        </w:rPr>
        <w:t xml:space="preserve"> Central Europe, which connects the Czech, Slovak, Romanian and Hungarian markets. With 540 employees (called Associates), the organization operates in three categories today: confectionery (chocolate, gum &amp; confections), food (rice and sauces) and pet nutrition. In addition to this, Mars runs in region two of its biggest factories in segments, including a factory in Csongrád-Bokros Hungary, producing dry pet food and treats, and also a non-chocolate confections production facility including Mars’ confectionery development center in </w:t>
      </w:r>
      <w:r w:rsidRPr="00575D1D">
        <w:rPr>
          <w:rStyle w:val="spellingerror"/>
          <w:rFonts w:cstheme="minorHAnsi"/>
          <w:sz w:val="16"/>
          <w:szCs w:val="16"/>
          <w:lang w:val="en-US"/>
        </w:rPr>
        <w:t>Poříčí</w:t>
      </w:r>
      <w:r w:rsidRPr="00575D1D">
        <w:rPr>
          <w:rStyle w:val="normaltextrun"/>
          <w:rFonts w:cstheme="minorHAnsi"/>
          <w:sz w:val="16"/>
          <w:szCs w:val="16"/>
          <w:lang w:val="en-US"/>
        </w:rPr>
        <w:t> </w:t>
      </w:r>
      <w:r w:rsidRPr="00575D1D">
        <w:rPr>
          <w:rStyle w:val="spellingerror"/>
          <w:rFonts w:cstheme="minorHAnsi"/>
          <w:sz w:val="16"/>
          <w:szCs w:val="16"/>
          <w:lang w:val="en-US"/>
        </w:rPr>
        <w:t>nad</w:t>
      </w:r>
      <w:r w:rsidRPr="00575D1D">
        <w:rPr>
          <w:rStyle w:val="normaltextrun"/>
          <w:rFonts w:cstheme="minorHAnsi"/>
          <w:sz w:val="16"/>
          <w:szCs w:val="16"/>
          <w:lang w:val="en-US"/>
        </w:rPr>
        <w:t> </w:t>
      </w:r>
      <w:r w:rsidRPr="00575D1D">
        <w:rPr>
          <w:rStyle w:val="spellingerror"/>
          <w:rFonts w:cstheme="minorHAnsi"/>
          <w:sz w:val="16"/>
          <w:szCs w:val="16"/>
          <w:lang w:val="en-US"/>
        </w:rPr>
        <w:t>Sázavou</w:t>
      </w:r>
      <w:r w:rsidRPr="00575D1D">
        <w:rPr>
          <w:rStyle w:val="normaltextrun"/>
          <w:rFonts w:cstheme="minorHAnsi"/>
          <w:sz w:val="16"/>
          <w:szCs w:val="16"/>
          <w:lang w:val="en-US"/>
        </w:rPr>
        <w:t> in the Czech Republic</w:t>
      </w:r>
      <w:r w:rsidR="0093039F" w:rsidRPr="00575D1D">
        <w:rPr>
          <w:rFonts w:cstheme="minorHAnsi"/>
          <w:sz w:val="16"/>
          <w:szCs w:val="16"/>
          <w:lang w:val="en-US"/>
        </w:rPr>
        <w:t>.</w:t>
      </w:r>
    </w:p>
    <w:p w14:paraId="695081AE" w14:textId="77777777" w:rsidR="00575D1D" w:rsidRPr="00575D1D" w:rsidRDefault="00575D1D" w:rsidP="006F265F">
      <w:pPr>
        <w:spacing w:before="120" w:after="280"/>
        <w:jc w:val="both"/>
        <w:rPr>
          <w:sz w:val="16"/>
          <w:szCs w:val="16"/>
          <w:lang w:val="en-US"/>
        </w:rPr>
      </w:pPr>
    </w:p>
    <w:p w14:paraId="06EB6871" w14:textId="77777777" w:rsidR="00575D1D" w:rsidRPr="00575D1D" w:rsidRDefault="00575D1D" w:rsidP="006F265F">
      <w:pPr>
        <w:spacing w:before="120" w:after="280"/>
        <w:jc w:val="both"/>
        <w:rPr>
          <w:b/>
          <w:sz w:val="16"/>
          <w:szCs w:val="16"/>
          <w:lang w:val="en-US"/>
        </w:rPr>
      </w:pPr>
      <w:r w:rsidRPr="00575D1D">
        <w:rPr>
          <w:b/>
          <w:sz w:val="16"/>
          <w:szCs w:val="16"/>
          <w:lang w:val="en-US"/>
        </w:rPr>
        <w:t>About Mars, Incorporated</w:t>
      </w:r>
    </w:p>
    <w:p w14:paraId="1EDD6C1C" w14:textId="4AC9E8AD" w:rsidR="007B3BB1" w:rsidRPr="00575D1D" w:rsidRDefault="00575D1D" w:rsidP="006F265F">
      <w:pPr>
        <w:spacing w:before="120" w:after="280"/>
        <w:jc w:val="both"/>
        <w:rPr>
          <w:sz w:val="16"/>
          <w:szCs w:val="16"/>
          <w:lang w:val="en-US"/>
        </w:rPr>
      </w:pPr>
      <w:r w:rsidRPr="00575D1D">
        <w:rPr>
          <w:sz w:val="16"/>
          <w:szCs w:val="16"/>
          <w:lang w:val="en-US"/>
        </w:rPr>
        <w:t>Mars is a family-owned business with more than a century of history making diverse products and offering services for people and the pets people love. With more than $35 billion in sales, the company is a global business that produces some of the world’s best-loved brands: M&amp;M’s®, SNICKERS®, TWIX®, MILKY WAY®, DOVE®, PEDIGREE®, ROYAL CANIN®, WHISKAS®, EXTRA®, ORBIT®, 5™, SKITTLES®, UNCLE BEN’S®, and COCOAVIA®. Mars Associates proudly take care of half of the world’s pets through our nutrition, health and services businesses such as Banfield Pet Hospitals™, BluePearl®, Linnaeus, AniCura, VCA™ and Pet Partners™.  Headquartered in McLean, VA, Mars operates in more than 80 countries. The Mars Five Principles – Quality, Responsibility, Mutuality, Efficiency and Freedom – inspire our more than 115,000 Associates to take action every day to help create a world tomorrow in which the planet, its people and pets can thrive</w:t>
      </w:r>
      <w:r w:rsidR="0093039F" w:rsidRPr="00575D1D">
        <w:rPr>
          <w:sz w:val="16"/>
          <w:szCs w:val="16"/>
          <w:lang w:val="en-US"/>
        </w:rPr>
        <w:t>.</w:t>
      </w:r>
    </w:p>
    <w:p w14:paraId="4C5BB9BD" w14:textId="77777777" w:rsidR="00575D1D" w:rsidRPr="00575D1D" w:rsidRDefault="00575D1D" w:rsidP="00575D1D">
      <w:pPr>
        <w:shd w:val="clear" w:color="auto" w:fill="FFFFFF"/>
        <w:spacing w:before="360" w:line="240" w:lineRule="auto"/>
        <w:rPr>
          <w:rFonts w:ascii="Arial" w:eastAsia="Times New Roman" w:hAnsi="Arial" w:cs="Arial"/>
          <w:color w:val="3C3C3C"/>
          <w:sz w:val="16"/>
          <w:szCs w:val="16"/>
          <w:lang w:val="en-US" w:eastAsia="cs-CZ"/>
        </w:rPr>
      </w:pPr>
      <w:r w:rsidRPr="00575D1D">
        <w:rPr>
          <w:rFonts w:ascii="Arial" w:eastAsia="Times New Roman" w:hAnsi="Arial" w:cs="Arial"/>
          <w:color w:val="3C3C3C"/>
          <w:sz w:val="16"/>
          <w:szCs w:val="16"/>
          <w:lang w:val="en-US" w:eastAsia="cs-CZ"/>
        </w:rPr>
        <w:t>For more information about Mars, please visit </w:t>
      </w:r>
      <w:hyperlink r:id="rId13" w:history="1">
        <w:r w:rsidRPr="00575D1D">
          <w:rPr>
            <w:rFonts w:ascii="Arial" w:eastAsia="Times New Roman" w:hAnsi="Arial" w:cs="Arial"/>
            <w:color w:val="007BFF"/>
            <w:sz w:val="16"/>
            <w:szCs w:val="16"/>
            <w:u w:val="single"/>
            <w:lang w:val="en-US" w:eastAsia="cs-CZ"/>
          </w:rPr>
          <w:t>www.mars.com</w:t>
        </w:r>
      </w:hyperlink>
      <w:r w:rsidRPr="00575D1D">
        <w:rPr>
          <w:rFonts w:ascii="Arial" w:eastAsia="Times New Roman" w:hAnsi="Arial" w:cs="Arial"/>
          <w:color w:val="3C3C3C"/>
          <w:sz w:val="16"/>
          <w:szCs w:val="16"/>
          <w:lang w:val="en-US" w:eastAsia="cs-CZ"/>
        </w:rPr>
        <w:t>. Join us on </w:t>
      </w:r>
      <w:hyperlink r:id="rId14" w:history="1">
        <w:r w:rsidRPr="00575D1D">
          <w:rPr>
            <w:rFonts w:ascii="Arial" w:eastAsia="Times New Roman" w:hAnsi="Arial" w:cs="Arial"/>
            <w:color w:val="007BFF"/>
            <w:sz w:val="16"/>
            <w:szCs w:val="16"/>
            <w:u w:val="single"/>
            <w:lang w:val="en-US" w:eastAsia="cs-CZ"/>
          </w:rPr>
          <w:t>Facebook</w:t>
        </w:r>
      </w:hyperlink>
      <w:r w:rsidRPr="00575D1D">
        <w:rPr>
          <w:rFonts w:ascii="Arial" w:eastAsia="Times New Roman" w:hAnsi="Arial" w:cs="Arial"/>
          <w:color w:val="3C3C3C"/>
          <w:sz w:val="16"/>
          <w:szCs w:val="16"/>
          <w:lang w:val="en-US" w:eastAsia="cs-CZ"/>
        </w:rPr>
        <w:t>, </w:t>
      </w:r>
      <w:hyperlink r:id="rId15" w:history="1">
        <w:r w:rsidRPr="00575D1D">
          <w:rPr>
            <w:rFonts w:ascii="Arial" w:eastAsia="Times New Roman" w:hAnsi="Arial" w:cs="Arial"/>
            <w:color w:val="007BFF"/>
            <w:sz w:val="16"/>
            <w:szCs w:val="16"/>
            <w:u w:val="single"/>
            <w:lang w:val="en-US" w:eastAsia="cs-CZ"/>
          </w:rPr>
          <w:t>Twitter</w:t>
        </w:r>
      </w:hyperlink>
      <w:r w:rsidRPr="00575D1D">
        <w:rPr>
          <w:rFonts w:ascii="Arial" w:eastAsia="Times New Roman" w:hAnsi="Arial" w:cs="Arial"/>
          <w:color w:val="3C3C3C"/>
          <w:sz w:val="16"/>
          <w:szCs w:val="16"/>
          <w:lang w:val="en-US" w:eastAsia="cs-CZ"/>
        </w:rPr>
        <w:t>, </w:t>
      </w:r>
      <w:hyperlink r:id="rId16" w:history="1">
        <w:r w:rsidRPr="00575D1D">
          <w:rPr>
            <w:rFonts w:ascii="Arial" w:eastAsia="Times New Roman" w:hAnsi="Arial" w:cs="Arial"/>
            <w:color w:val="007BFF"/>
            <w:sz w:val="16"/>
            <w:szCs w:val="16"/>
            <w:u w:val="single"/>
            <w:lang w:val="en-US" w:eastAsia="cs-CZ"/>
          </w:rPr>
          <w:t>LinkedIn</w:t>
        </w:r>
      </w:hyperlink>
      <w:r w:rsidRPr="00575D1D">
        <w:rPr>
          <w:rFonts w:ascii="Arial" w:eastAsia="Times New Roman" w:hAnsi="Arial" w:cs="Arial"/>
          <w:color w:val="3C3C3C"/>
          <w:sz w:val="16"/>
          <w:szCs w:val="16"/>
          <w:lang w:val="en-US" w:eastAsia="cs-CZ"/>
        </w:rPr>
        <w:t>, </w:t>
      </w:r>
      <w:hyperlink r:id="rId17" w:history="1">
        <w:r w:rsidRPr="00575D1D">
          <w:rPr>
            <w:rFonts w:ascii="Arial" w:eastAsia="Times New Roman" w:hAnsi="Arial" w:cs="Arial"/>
            <w:color w:val="007BFF"/>
            <w:sz w:val="16"/>
            <w:szCs w:val="16"/>
            <w:u w:val="single"/>
            <w:lang w:val="en-US" w:eastAsia="cs-CZ"/>
          </w:rPr>
          <w:t>Instagram</w:t>
        </w:r>
      </w:hyperlink>
      <w:r w:rsidRPr="00575D1D">
        <w:rPr>
          <w:rFonts w:ascii="Arial" w:eastAsia="Times New Roman" w:hAnsi="Arial" w:cs="Arial"/>
          <w:color w:val="3C3C3C"/>
          <w:sz w:val="16"/>
          <w:szCs w:val="16"/>
          <w:lang w:val="en-US" w:eastAsia="cs-CZ"/>
        </w:rPr>
        <w:t> and </w:t>
      </w:r>
      <w:hyperlink r:id="rId18" w:history="1">
        <w:r w:rsidRPr="00575D1D">
          <w:rPr>
            <w:rFonts w:ascii="Arial" w:eastAsia="Times New Roman" w:hAnsi="Arial" w:cs="Arial"/>
            <w:color w:val="007BFF"/>
            <w:sz w:val="16"/>
            <w:szCs w:val="16"/>
            <w:u w:val="single"/>
            <w:lang w:val="en-US" w:eastAsia="cs-CZ"/>
          </w:rPr>
          <w:t>YouTube</w:t>
        </w:r>
      </w:hyperlink>
      <w:r w:rsidRPr="00575D1D">
        <w:rPr>
          <w:rFonts w:ascii="Arial" w:eastAsia="Times New Roman" w:hAnsi="Arial" w:cs="Arial"/>
          <w:color w:val="3C3C3C"/>
          <w:sz w:val="16"/>
          <w:szCs w:val="16"/>
          <w:lang w:val="en-US" w:eastAsia="cs-CZ"/>
        </w:rPr>
        <w:t>.</w:t>
      </w:r>
    </w:p>
    <w:p w14:paraId="3EF01C40" w14:textId="77777777" w:rsidR="00575D1D" w:rsidRPr="00575D1D" w:rsidRDefault="00575D1D" w:rsidP="006F265F">
      <w:pPr>
        <w:spacing w:before="120" w:after="280"/>
        <w:jc w:val="both"/>
        <w:rPr>
          <w:sz w:val="16"/>
          <w:szCs w:val="16"/>
          <w:lang w:val="en-US"/>
        </w:rPr>
      </w:pPr>
    </w:p>
    <w:p w14:paraId="638EF1D6" w14:textId="77777777" w:rsidR="005F3B49" w:rsidRPr="00575D1D" w:rsidRDefault="005F3B49" w:rsidP="007B3BB1">
      <w:pPr>
        <w:rPr>
          <w:rFonts w:ascii="Arial" w:hAnsi="Arial" w:cs="Arial"/>
          <w:b/>
          <w:sz w:val="16"/>
          <w:szCs w:val="16"/>
          <w:lang w:val="en-US"/>
        </w:rPr>
      </w:pPr>
    </w:p>
    <w:p w14:paraId="1BF830EC" w14:textId="754AD5CE" w:rsidR="007B3BB1" w:rsidRPr="00575D1D" w:rsidRDefault="00575D1D" w:rsidP="007B3BB1">
      <w:pPr>
        <w:rPr>
          <w:rFonts w:ascii="Arial" w:hAnsi="Arial" w:cs="Arial"/>
          <w:b/>
          <w:sz w:val="16"/>
          <w:szCs w:val="16"/>
          <w:lang w:val="en-US"/>
        </w:rPr>
      </w:pPr>
      <w:r w:rsidRPr="00575D1D">
        <w:rPr>
          <w:rFonts w:ascii="Arial" w:hAnsi="Arial" w:cs="Arial"/>
          <w:b/>
          <w:sz w:val="16"/>
          <w:szCs w:val="16"/>
          <w:lang w:val="en-US"/>
        </w:rPr>
        <w:t>About the Cocoa and Forest Initiative</w:t>
      </w:r>
    </w:p>
    <w:p w14:paraId="52F92E21" w14:textId="77777777" w:rsidR="00575D1D" w:rsidRPr="00575D1D" w:rsidRDefault="00575D1D" w:rsidP="007B3BB1">
      <w:pPr>
        <w:rPr>
          <w:rFonts w:ascii="Arial" w:hAnsi="Arial" w:cs="Arial"/>
          <w:sz w:val="16"/>
          <w:szCs w:val="16"/>
          <w:lang w:val="en-US"/>
        </w:rPr>
      </w:pPr>
    </w:p>
    <w:p w14:paraId="5426B967" w14:textId="5B126B55" w:rsidR="007B3BB1" w:rsidRPr="00575D1D" w:rsidRDefault="00575D1D" w:rsidP="2CA32EC3">
      <w:pPr>
        <w:jc w:val="both"/>
        <w:rPr>
          <w:rFonts w:ascii="Arial" w:hAnsi="Arial" w:cs="Arial"/>
          <w:b/>
          <w:bCs/>
          <w:sz w:val="16"/>
          <w:szCs w:val="16"/>
          <w:lang w:val="en-US"/>
        </w:rPr>
      </w:pPr>
      <w:r w:rsidRPr="00575D1D">
        <w:rPr>
          <w:rFonts w:ascii="Arial" w:eastAsia="Times New Roman" w:hAnsi="Arial" w:cs="Arial"/>
          <w:color w:val="3C3C3C"/>
          <w:sz w:val="16"/>
          <w:szCs w:val="16"/>
          <w:lang w:val="en-US" w:eastAsia="cs-CZ"/>
        </w:rPr>
        <w:t>Collaborating to prevent deforestation: Mars is a signatory to the </w:t>
      </w:r>
      <w:hyperlink r:id="rId19" w:history="1">
        <w:r w:rsidRPr="00575D1D">
          <w:rPr>
            <w:rFonts w:ascii="Arial" w:eastAsia="Times New Roman" w:hAnsi="Arial" w:cs="Arial"/>
            <w:color w:val="007BFF"/>
            <w:sz w:val="16"/>
            <w:szCs w:val="16"/>
            <w:u w:val="single"/>
            <w:lang w:val="en-US" w:eastAsia="cs-CZ"/>
          </w:rPr>
          <w:t>World Cocoa Foundation</w:t>
        </w:r>
      </w:hyperlink>
      <w:r w:rsidRPr="00575D1D">
        <w:rPr>
          <w:rFonts w:ascii="Arial" w:eastAsia="Times New Roman" w:hAnsi="Arial" w:cs="Arial"/>
          <w:color w:val="3C3C3C"/>
          <w:sz w:val="16"/>
          <w:szCs w:val="16"/>
          <w:lang w:val="en-US" w:eastAsia="cs-CZ"/>
        </w:rPr>
        <w:t>’s </w:t>
      </w:r>
      <w:hyperlink r:id="rId20" w:history="1">
        <w:r w:rsidRPr="00575D1D">
          <w:rPr>
            <w:rFonts w:ascii="Arial" w:eastAsia="Times New Roman" w:hAnsi="Arial" w:cs="Arial"/>
            <w:color w:val="007BFF"/>
            <w:sz w:val="16"/>
            <w:szCs w:val="16"/>
            <w:u w:val="single"/>
            <w:lang w:val="en-US" w:eastAsia="cs-CZ"/>
          </w:rPr>
          <w:t>Cocoa &amp; Forests Initiative</w:t>
        </w:r>
      </w:hyperlink>
      <w:r w:rsidRPr="00575D1D">
        <w:rPr>
          <w:rFonts w:ascii="Arial" w:eastAsia="Times New Roman" w:hAnsi="Arial" w:cs="Arial"/>
          <w:color w:val="3C3C3C"/>
          <w:sz w:val="16"/>
          <w:szCs w:val="16"/>
          <w:lang w:val="en-US" w:eastAsia="cs-CZ"/>
        </w:rPr>
        <w:t> (CFI) established in 2018. The Cocoa and Forests Initiative is an active commitment of cocoa-producing countries Côte d’Ivoire, Ghana and Colombia with leading chocolate and cocoa companies. In each country, far-reaching Frameworks for Action have been signed to end deforestation and restore forest areas. Central to the Frameworks is a commitment to no further conversion of any forest land for cocoa production. The companies and governments pledged to eliminate illegal cocoa production in national parks, in line with stronger enforcement of national forest policies and development of alternative livelihoods for affected farmers</w:t>
      </w:r>
      <w:r w:rsidR="2CA32EC3" w:rsidRPr="00575D1D">
        <w:rPr>
          <w:rFonts w:ascii="Arial" w:hAnsi="Arial" w:cs="Arial"/>
          <w:sz w:val="16"/>
          <w:szCs w:val="16"/>
          <w:lang w:val="en-US"/>
        </w:rPr>
        <w:t xml:space="preserve">. </w:t>
      </w:r>
    </w:p>
    <w:sectPr w:rsidR="007B3BB1" w:rsidRPr="00575D1D" w:rsidSect="00FC54B9">
      <w:headerReference w:type="default" r:id="rId21"/>
      <w:footerReference w:type="default" r:id="rId22"/>
      <w:headerReference w:type="first" r:id="rId23"/>
      <w:footerReference w:type="first" r:id="rId24"/>
      <w:pgSz w:w="11906" w:h="16838" w:code="9"/>
      <w:pgMar w:top="2268" w:right="1474" w:bottom="2268" w:left="1474" w:header="709" w:footer="6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C332" w14:textId="77777777" w:rsidR="005B1DFF" w:rsidRDefault="005B1DFF" w:rsidP="002C34E2">
      <w:pPr>
        <w:spacing w:line="240" w:lineRule="auto"/>
      </w:pPr>
      <w:r>
        <w:separator/>
      </w:r>
    </w:p>
  </w:endnote>
  <w:endnote w:type="continuationSeparator" w:id="0">
    <w:p w14:paraId="31E98B7F" w14:textId="77777777" w:rsidR="005B1DFF" w:rsidRDefault="005B1DFF" w:rsidP="002C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Neue">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0908" w14:textId="021FD6E7" w:rsidR="006B7624" w:rsidRPr="00D141EE" w:rsidRDefault="00DC281D" w:rsidP="00D141EE">
    <w:pPr>
      <w:pStyle w:val="Zpat"/>
      <w:rPr>
        <w:color w:val="3C3C3C" w:themeColor="text1"/>
      </w:rPr>
    </w:pPr>
    <w:r w:rsidRPr="0090595E">
      <w:rPr>
        <w:noProof/>
        <w:color w:val="0000A0" w:themeColor="text2"/>
        <w:lang w:val="cs-CZ" w:eastAsia="cs-CZ"/>
      </w:rPr>
      <mc:AlternateContent>
        <mc:Choice Requires="wps">
          <w:drawing>
            <wp:anchor distT="0" distB="0" distL="114300" distR="114300" simplePos="0" relativeHeight="251671552" behindDoc="0" locked="1" layoutInCell="1" allowOverlap="1" wp14:anchorId="05E4EE4F" wp14:editId="4FB45601">
              <wp:simplePos x="0" y="0"/>
              <wp:positionH relativeFrom="page">
                <wp:posOffset>6631940</wp:posOffset>
              </wp:positionH>
              <wp:positionV relativeFrom="page">
                <wp:posOffset>10001885</wp:posOffset>
              </wp:positionV>
              <wp:extent cx="684000" cy="270000"/>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68400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24B3" w14:textId="77777777"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01283">
                            <w:rPr>
                              <w:noProof/>
                              <w:color w:val="3C3C3C" w:themeColor="text1"/>
                              <w:sz w:val="16"/>
                            </w:rPr>
                            <w:t>2</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01283">
                            <w:rPr>
                              <w:noProof/>
                              <w:color w:val="3C3C3C" w:themeColor="text1"/>
                              <w:sz w:val="16"/>
                            </w:rPr>
                            <w:t>3</w:t>
                          </w:r>
                          <w:r w:rsidRPr="00D141EE">
                            <w:rPr>
                              <w:noProof/>
                              <w:color w:val="3C3C3C" w:themeColor="text1"/>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4EE4F" id="_x0000_t202" coordsize="21600,21600" o:spt="202" path="m,l,21600r21600,l21600,xe">
              <v:stroke joinstyle="miter"/>
              <v:path gradientshapeok="t" o:connecttype="rect"/>
            </v:shapetype>
            <v:shape id="Text Box 22" o:spid="_x0000_s1026" type="#_x0000_t202" style="position:absolute;margin-left:522.2pt;margin-top:787.55pt;width:53.85pt;height:2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" filled="f" stroked="f" strokeweight=".5pt">
              <v:textbox inset="0,0,0,0">
                <w:txbxContent>
                  <w:p w14:paraId="77CA24B3" w14:textId="77777777"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01283">
                      <w:rPr>
                        <w:noProof/>
                        <w:color w:val="3C3C3C" w:themeColor="text1"/>
                        <w:sz w:val="16"/>
                      </w:rPr>
                      <w:t>2</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01283">
                      <w:rPr>
                        <w:noProof/>
                        <w:color w:val="3C3C3C" w:themeColor="text1"/>
                        <w:sz w:val="16"/>
                      </w:rPr>
                      <w:t>3</w:t>
                    </w:r>
                    <w:r w:rsidRPr="00D141EE">
                      <w:rPr>
                        <w:noProof/>
                        <w:color w:val="3C3C3C" w:themeColor="text1"/>
                        <w:sz w:val="16"/>
                      </w:rPr>
                      <w:fldChar w:fldCharType="end"/>
                    </w:r>
                  </w:p>
                </w:txbxContent>
              </v:textbox>
              <w10:wrap anchorx="page" anchory="page"/>
              <w10:anchorlock/>
            </v:shape>
          </w:pict>
        </mc:Fallback>
      </mc:AlternateContent>
    </w:r>
    <w:r w:rsidRPr="0090595E">
      <w:rPr>
        <w:color w:val="0000A0" w:themeColor="text2"/>
      </w:rPr>
      <w:t>mars.com</w:t>
    </w:r>
    <w:r w:rsidRPr="00D141EE">
      <w:rPr>
        <w:color w:val="3C3C3C" w:themeColor="text1"/>
      </w:rPr>
      <w:tab/>
      <w:t>© 201</w:t>
    </w:r>
    <w:r w:rsidR="00924CCC">
      <w:rPr>
        <w:color w:val="3C3C3C" w:themeColor="text1"/>
      </w:rPr>
      <w:t>9</w:t>
    </w:r>
    <w:r w:rsidRPr="00D141EE">
      <w:rPr>
        <w:color w:val="3C3C3C" w:themeColor="text1"/>
      </w:rPr>
      <w:t xml:space="preserve"> Mars, Incorporated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B9AC" w14:textId="37E10A8E" w:rsidR="00DC281D" w:rsidRPr="00DC281D" w:rsidRDefault="00DC281D">
    <w:pPr>
      <w:pStyle w:val="Zpat"/>
      <w:rPr>
        <w:color w:val="3C3C3C" w:themeColor="text1"/>
      </w:rPr>
    </w:pPr>
    <w:r w:rsidRPr="00D141EE">
      <w:rPr>
        <w:noProof/>
        <w:color w:val="3C3C3C" w:themeColor="text1"/>
        <w:lang w:val="cs-CZ" w:eastAsia="cs-CZ"/>
      </w:rPr>
      <mc:AlternateContent>
        <mc:Choice Requires="wps">
          <w:drawing>
            <wp:anchor distT="0" distB="0" distL="114300" distR="114300" simplePos="0" relativeHeight="251668480" behindDoc="0" locked="1" layoutInCell="1" allowOverlap="1" wp14:anchorId="2DF4CB7C" wp14:editId="10420487">
              <wp:simplePos x="0" y="0"/>
              <wp:positionH relativeFrom="page">
                <wp:posOffset>6631940</wp:posOffset>
              </wp:positionH>
              <wp:positionV relativeFrom="page">
                <wp:posOffset>10001885</wp:posOffset>
              </wp:positionV>
              <wp:extent cx="684000" cy="2700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68400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FA85E" w14:textId="04AB46F8"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01283">
                            <w:rPr>
                              <w:noProof/>
                              <w:color w:val="3C3C3C" w:themeColor="text1"/>
                              <w:sz w:val="16"/>
                            </w:rPr>
                            <w:t>1</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01283">
                            <w:rPr>
                              <w:noProof/>
                              <w:color w:val="3C3C3C" w:themeColor="text1"/>
                              <w:sz w:val="16"/>
                            </w:rPr>
                            <w:t>3</w:t>
                          </w:r>
                          <w:r w:rsidRPr="00D141EE">
                            <w:rPr>
                              <w:noProof/>
                              <w:color w:val="3C3C3C" w:themeColor="text1"/>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CB7C" id="_x0000_t202" coordsize="21600,21600" o:spt="202" path="m,l,21600r21600,l21600,xe">
              <v:stroke joinstyle="miter"/>
              <v:path gradientshapeok="t" o:connecttype="rect"/>
            </v:shapetype>
            <v:shape id="Text Box 3" o:spid="_x0000_s1027" type="#_x0000_t202" style="position:absolute;margin-left:522.2pt;margin-top:787.55pt;width:53.85pt;height:2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" filled="f" stroked="f" strokeweight=".5pt">
              <v:textbox inset="0,0,0,0">
                <w:txbxContent>
                  <w:p w14:paraId="45DFA85E" w14:textId="04AB46F8" w:rsidR="00DC281D" w:rsidRPr="00D141EE" w:rsidRDefault="00DC281D" w:rsidP="00DC281D">
                    <w:pPr>
                      <w:rPr>
                        <w:color w:val="3C3C3C" w:themeColor="text1"/>
                        <w:sz w:val="16"/>
                      </w:rPr>
                    </w:pPr>
                    <w:r w:rsidRPr="00D141EE">
                      <w:rPr>
                        <w:color w:val="3C3C3C" w:themeColor="text1"/>
                        <w:sz w:val="16"/>
                      </w:rPr>
                      <w:t xml:space="preserve">Page </w:t>
                    </w:r>
                    <w:r w:rsidRPr="00D141EE">
                      <w:rPr>
                        <w:color w:val="3C3C3C" w:themeColor="text1"/>
                        <w:sz w:val="16"/>
                      </w:rPr>
                      <w:fldChar w:fldCharType="begin"/>
                    </w:r>
                    <w:r w:rsidRPr="00D141EE">
                      <w:rPr>
                        <w:color w:val="3C3C3C" w:themeColor="text1"/>
                        <w:sz w:val="16"/>
                      </w:rPr>
                      <w:instrText xml:space="preserve"> PAGE   \* MERGEFORMAT </w:instrText>
                    </w:r>
                    <w:r w:rsidRPr="00D141EE">
                      <w:rPr>
                        <w:color w:val="3C3C3C" w:themeColor="text1"/>
                        <w:sz w:val="16"/>
                      </w:rPr>
                      <w:fldChar w:fldCharType="separate"/>
                    </w:r>
                    <w:r w:rsidR="00F01283">
                      <w:rPr>
                        <w:noProof/>
                        <w:color w:val="3C3C3C" w:themeColor="text1"/>
                        <w:sz w:val="16"/>
                      </w:rPr>
                      <w:t>1</w:t>
                    </w:r>
                    <w:r w:rsidRPr="00D141EE">
                      <w:rPr>
                        <w:noProof/>
                        <w:color w:val="3C3C3C" w:themeColor="text1"/>
                        <w:sz w:val="16"/>
                      </w:rPr>
                      <w:fldChar w:fldCharType="end"/>
                    </w:r>
                    <w:r w:rsidRPr="00D141EE">
                      <w:rPr>
                        <w:noProof/>
                        <w:color w:val="3C3C3C" w:themeColor="text1"/>
                        <w:sz w:val="16"/>
                      </w:rPr>
                      <w:t xml:space="preserve"> of </w:t>
                    </w:r>
                    <w:r w:rsidRPr="00D141EE">
                      <w:rPr>
                        <w:noProof/>
                        <w:color w:val="3C3C3C" w:themeColor="text1"/>
                        <w:sz w:val="16"/>
                      </w:rPr>
                      <w:fldChar w:fldCharType="begin"/>
                    </w:r>
                    <w:r w:rsidRPr="00D141EE">
                      <w:rPr>
                        <w:noProof/>
                        <w:color w:val="3C3C3C" w:themeColor="text1"/>
                        <w:sz w:val="16"/>
                      </w:rPr>
                      <w:instrText xml:space="preserve"> NUMPAGES   \* MERGEFORMAT </w:instrText>
                    </w:r>
                    <w:r w:rsidRPr="00D141EE">
                      <w:rPr>
                        <w:noProof/>
                        <w:color w:val="3C3C3C" w:themeColor="text1"/>
                        <w:sz w:val="16"/>
                      </w:rPr>
                      <w:fldChar w:fldCharType="separate"/>
                    </w:r>
                    <w:r w:rsidR="00F01283">
                      <w:rPr>
                        <w:noProof/>
                        <w:color w:val="3C3C3C" w:themeColor="text1"/>
                        <w:sz w:val="16"/>
                      </w:rPr>
                      <w:t>3</w:t>
                    </w:r>
                    <w:r w:rsidRPr="00D141EE">
                      <w:rPr>
                        <w:noProof/>
                        <w:color w:val="3C3C3C" w:themeColor="text1"/>
                        <w:sz w:val="16"/>
                      </w:rPr>
                      <w:fldChar w:fldCharType="end"/>
                    </w:r>
                  </w:p>
                </w:txbxContent>
              </v:textbox>
              <w10:wrap anchorx="page" anchory="page"/>
              <w10:anchorlock/>
            </v:shape>
          </w:pict>
        </mc:Fallback>
      </mc:AlternateContent>
    </w:r>
    <w:r w:rsidRPr="00D141EE">
      <w:rPr>
        <w:noProof/>
        <w:color w:val="3C3C3C" w:themeColor="text1"/>
        <w:lang w:val="cs-CZ" w:eastAsia="cs-CZ"/>
      </w:rPr>
      <w:drawing>
        <wp:anchor distT="0" distB="0" distL="114300" distR="114300" simplePos="0" relativeHeight="251669504" behindDoc="1" locked="1" layoutInCell="1" allowOverlap="1" wp14:anchorId="5FA20171" wp14:editId="143BF3EC">
          <wp:simplePos x="0" y="0"/>
          <wp:positionH relativeFrom="column">
            <wp:posOffset>0</wp:posOffset>
          </wp:positionH>
          <wp:positionV relativeFrom="page">
            <wp:posOffset>9788525</wp:posOffset>
          </wp:positionV>
          <wp:extent cx="1165860"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ur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500380"/>
                  </a:xfrm>
                  <a:prstGeom prst="rect">
                    <a:avLst/>
                  </a:prstGeom>
                </pic:spPr>
              </pic:pic>
            </a:graphicData>
          </a:graphic>
          <wp14:sizeRelH relativeFrom="margin">
            <wp14:pctWidth>0</wp14:pctWidth>
          </wp14:sizeRelH>
          <wp14:sizeRelV relativeFrom="margin">
            <wp14:pctHeight>0</wp14:pctHeight>
          </wp14:sizeRelV>
        </wp:anchor>
      </w:drawing>
    </w:r>
    <w:r w:rsidRPr="00D141EE">
      <w:rPr>
        <w:noProof/>
        <w:color w:val="3C3C3C" w:themeColor="text1"/>
        <w:lang w:val="cs-CZ" w:eastAsia="cs-CZ"/>
      </w:rPr>
      <mc:AlternateContent>
        <mc:Choice Requires="wps">
          <w:drawing>
            <wp:anchor distT="0" distB="0" distL="114300" distR="114300" simplePos="0" relativeHeight="251667456" behindDoc="1" locked="1" layoutInCell="1" allowOverlap="1" wp14:anchorId="55159A28" wp14:editId="5B095656">
              <wp:simplePos x="0" y="0"/>
              <wp:positionH relativeFrom="page">
                <wp:posOffset>2592070</wp:posOffset>
              </wp:positionH>
              <wp:positionV relativeFrom="page">
                <wp:posOffset>9691370</wp:posOffset>
              </wp:positionV>
              <wp:extent cx="1083310" cy="600710"/>
              <wp:effectExtent l="0" t="0" r="2540" b="8890"/>
              <wp:wrapNone/>
              <wp:docPr id="4" name="Text Box 4"/>
              <wp:cNvGraphicFramePr/>
              <a:graphic xmlns:a="http://schemas.openxmlformats.org/drawingml/2006/main">
                <a:graphicData uri="http://schemas.microsoft.com/office/word/2010/wordprocessingShape">
                  <wps:wsp>
                    <wps:cNvSpPr txBox="1"/>
                    <wps:spPr>
                      <a:xfrm>
                        <a:off x="0" y="0"/>
                        <a:ext cx="1083310" cy="60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A534B" w14:textId="77777777" w:rsidR="00DC281D" w:rsidRPr="006B7624" w:rsidRDefault="00DC281D" w:rsidP="00DC281D">
                          <w:pPr>
                            <w:spacing w:line="240" w:lineRule="auto"/>
                            <w:rPr>
                              <w:color w:val="0000A0" w:themeColor="text2"/>
                              <w:sz w:val="16"/>
                            </w:rPr>
                          </w:pPr>
                          <w:r w:rsidRPr="006B7624">
                            <w:rPr>
                              <w:color w:val="0000A0" w:themeColor="text2"/>
                              <w:sz w:val="16"/>
                            </w:rPr>
                            <w:t xml:space="preserve">Mars, Incorporated </w:t>
                          </w:r>
                          <w:r>
                            <w:rPr>
                              <w:color w:val="0000A0" w:themeColor="text2"/>
                              <w:sz w:val="16"/>
                            </w:rPr>
                            <w:br/>
                          </w:r>
                          <w:r w:rsidRPr="006B7624">
                            <w:rPr>
                              <w:color w:val="0000A0" w:themeColor="text2"/>
                              <w:sz w:val="16"/>
                            </w:rPr>
                            <w:t>McLean, Virginia</w:t>
                          </w:r>
                          <w:r>
                            <w:rPr>
                              <w:color w:val="0000A0" w:themeColor="text2"/>
                              <w:sz w:val="16"/>
                            </w:rPr>
                            <w:br/>
                          </w:r>
                          <w:r w:rsidRPr="006B7624">
                            <w:rPr>
                              <w:color w:val="0000A0" w:themeColor="text2"/>
                              <w:sz w:val="16"/>
                            </w:rPr>
                            <w:t>United States</w:t>
                          </w:r>
                          <w:r>
                            <w:rPr>
                              <w:color w:val="0000A0" w:themeColor="text2"/>
                              <w:sz w:val="16"/>
                            </w:rPr>
                            <w:br/>
                          </w:r>
                          <w:r w:rsidRPr="006B7624">
                            <w:rPr>
                              <w:color w:val="0000A0" w:themeColor="text2"/>
                              <w:sz w:val="16"/>
                            </w:rPr>
                            <w:t>mars.com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9A28" id="Text Box 4" o:spid="_x0000_s1028" type="#_x0000_t202" style="position:absolute;margin-left:204.1pt;margin-top:763.1pt;width:85.3pt;height:4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" filled="f" stroked="f" strokeweight=".5pt">
              <v:textbox inset="0,0,0,0">
                <w:txbxContent>
                  <w:p w14:paraId="449A534B" w14:textId="77777777" w:rsidR="00DC281D" w:rsidRPr="006B7624" w:rsidRDefault="00DC281D" w:rsidP="00DC281D">
                    <w:pPr>
                      <w:spacing w:line="240" w:lineRule="auto"/>
                      <w:rPr>
                        <w:color w:val="0000A0" w:themeColor="text2"/>
                        <w:sz w:val="16"/>
                      </w:rPr>
                    </w:pPr>
                    <w:r w:rsidRPr="006B7624">
                      <w:rPr>
                        <w:color w:val="0000A0" w:themeColor="text2"/>
                        <w:sz w:val="16"/>
                      </w:rPr>
                      <w:t xml:space="preserve">Mars, Incorporated </w:t>
                    </w:r>
                    <w:r>
                      <w:rPr>
                        <w:color w:val="0000A0" w:themeColor="text2"/>
                        <w:sz w:val="16"/>
                      </w:rPr>
                      <w:br/>
                    </w:r>
                    <w:r w:rsidRPr="006B7624">
                      <w:rPr>
                        <w:color w:val="0000A0" w:themeColor="text2"/>
                        <w:sz w:val="16"/>
                      </w:rPr>
                      <w:t>McLean, Virginia</w:t>
                    </w:r>
                    <w:r>
                      <w:rPr>
                        <w:color w:val="0000A0" w:themeColor="text2"/>
                        <w:sz w:val="16"/>
                      </w:rPr>
                      <w:br/>
                    </w:r>
                    <w:r w:rsidRPr="006B7624">
                      <w:rPr>
                        <w:color w:val="0000A0" w:themeColor="text2"/>
                        <w:sz w:val="16"/>
                      </w:rPr>
                      <w:t>United States</w:t>
                    </w:r>
                    <w:r>
                      <w:rPr>
                        <w:color w:val="0000A0" w:themeColor="text2"/>
                        <w:sz w:val="16"/>
                      </w:rPr>
                      <w:br/>
                    </w:r>
                    <w:r w:rsidRPr="006B7624">
                      <w:rPr>
                        <w:color w:val="0000A0" w:themeColor="text2"/>
                        <w:sz w:val="16"/>
                      </w:rPr>
                      <w:t>mars.com</w:t>
                    </w:r>
                  </w:p>
                </w:txbxContent>
              </v:textbox>
              <w10:wrap anchorx="page" anchory="page"/>
              <w10:anchorlock/>
            </v:shape>
          </w:pict>
        </mc:Fallback>
      </mc:AlternateContent>
    </w:r>
    <w:r w:rsidRPr="00D141EE">
      <w:rPr>
        <w:color w:val="3C3C3C" w:themeColor="text1"/>
      </w:rPr>
      <w:tab/>
      <w:t>© 201</w:t>
    </w:r>
    <w:r w:rsidR="00924CCC">
      <w:rPr>
        <w:color w:val="3C3C3C" w:themeColor="text1"/>
      </w:rPr>
      <w:t>9</w:t>
    </w:r>
    <w:r w:rsidRPr="00D141EE">
      <w:rPr>
        <w:color w:val="3C3C3C" w:themeColor="text1"/>
      </w:rPr>
      <w:t xml:space="preserve"> Mars, Incorporated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0DD8" w14:textId="77777777" w:rsidR="005B1DFF" w:rsidRDefault="005B1DFF" w:rsidP="002C34E2">
      <w:pPr>
        <w:spacing w:line="240" w:lineRule="auto"/>
      </w:pPr>
      <w:r>
        <w:separator/>
      </w:r>
    </w:p>
  </w:footnote>
  <w:footnote w:type="continuationSeparator" w:id="0">
    <w:p w14:paraId="6882386B" w14:textId="77777777" w:rsidR="005B1DFF" w:rsidRDefault="005B1DFF" w:rsidP="002C34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ADE0" w14:textId="77777777" w:rsidR="002C34E2" w:rsidRDefault="001378D4">
    <w:pPr>
      <w:pStyle w:val="Zhlav"/>
    </w:pPr>
    <w:r w:rsidRPr="001378D4">
      <w:rPr>
        <w:noProof/>
        <w:lang w:val="cs-CZ" w:eastAsia="cs-CZ"/>
      </w:rPr>
      <mc:AlternateContent>
        <mc:Choice Requires="wps">
          <w:drawing>
            <wp:anchor distT="0" distB="0" distL="114300" distR="114300" simplePos="0" relativeHeight="251660288" behindDoc="0" locked="1" layoutInCell="1" allowOverlap="1" wp14:anchorId="15D868DB" wp14:editId="2A3B483E">
              <wp:simplePos x="0" y="0"/>
              <wp:positionH relativeFrom="page">
                <wp:align>center</wp:align>
              </wp:positionH>
              <wp:positionV relativeFrom="page">
                <wp:posOffset>360045</wp:posOffset>
              </wp:positionV>
              <wp:extent cx="986400" cy="277200"/>
              <wp:effectExtent l="0" t="0" r="4445" b="8890"/>
              <wp:wrapNone/>
              <wp:docPr id="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6400" cy="277200"/>
                      </a:xfrm>
                      <a:custGeom>
                        <a:avLst/>
                        <a:gdLst>
                          <a:gd name="T0" fmla="*/ 8081 w 20873"/>
                          <a:gd name="T1" fmla="*/ 152 h 5902"/>
                          <a:gd name="T2" fmla="*/ 6910 w 20873"/>
                          <a:gd name="T3" fmla="*/ 5803 h 5902"/>
                          <a:gd name="T4" fmla="*/ 9110 w 20873"/>
                          <a:gd name="T5" fmla="*/ 5146 h 5902"/>
                          <a:gd name="T6" fmla="*/ 10887 w 20873"/>
                          <a:gd name="T7" fmla="*/ 5803 h 5902"/>
                          <a:gd name="T8" fmla="*/ 8257 w 20873"/>
                          <a:gd name="T9" fmla="*/ 11 h 5902"/>
                          <a:gd name="T10" fmla="*/ 8142 w 20873"/>
                          <a:gd name="T11" fmla="*/ 2773 h 5902"/>
                          <a:gd name="T12" fmla="*/ 7585 w 20873"/>
                          <a:gd name="T13" fmla="*/ 4144 h 5902"/>
                          <a:gd name="T14" fmla="*/ 15441 w 20873"/>
                          <a:gd name="T15" fmla="*/ 1786 h 5902"/>
                          <a:gd name="T16" fmla="*/ 13224 w 20873"/>
                          <a:gd name="T17" fmla="*/ 97 h 5902"/>
                          <a:gd name="T18" fmla="*/ 11378 w 20873"/>
                          <a:gd name="T19" fmla="*/ 5803 h 5902"/>
                          <a:gd name="T20" fmla="*/ 12742 w 20873"/>
                          <a:gd name="T21" fmla="*/ 3679 h 5902"/>
                          <a:gd name="T22" fmla="*/ 14050 w 20873"/>
                          <a:gd name="T23" fmla="*/ 4317 h 5902"/>
                          <a:gd name="T24" fmla="*/ 15999 w 20873"/>
                          <a:gd name="T25" fmla="*/ 5803 h 5902"/>
                          <a:gd name="T26" fmla="*/ 14666 w 20873"/>
                          <a:gd name="T27" fmla="*/ 3172 h 5902"/>
                          <a:gd name="T28" fmla="*/ 13033 w 20873"/>
                          <a:gd name="T29" fmla="*/ 2639 h 5902"/>
                          <a:gd name="T30" fmla="*/ 12742 w 20873"/>
                          <a:gd name="T31" fmla="*/ 1118 h 5902"/>
                          <a:gd name="T32" fmla="*/ 13793 w 20873"/>
                          <a:gd name="T33" fmla="*/ 1284 h 5902"/>
                          <a:gd name="T34" fmla="*/ 13794 w 20873"/>
                          <a:gd name="T35" fmla="*/ 2472 h 5902"/>
                          <a:gd name="T36" fmla="*/ 250 w 20873"/>
                          <a:gd name="T37" fmla="*/ 197 h 5902"/>
                          <a:gd name="T38" fmla="*/ 0 w 20873"/>
                          <a:gd name="T39" fmla="*/ 5803 h 5902"/>
                          <a:gd name="T40" fmla="*/ 1191 w 20873"/>
                          <a:gd name="T41" fmla="*/ 3066 h 5902"/>
                          <a:gd name="T42" fmla="*/ 3944 w 20873"/>
                          <a:gd name="T43" fmla="*/ 3066 h 5902"/>
                          <a:gd name="T44" fmla="*/ 5135 w 20873"/>
                          <a:gd name="T45" fmla="*/ 5803 h 5902"/>
                          <a:gd name="T46" fmla="*/ 4885 w 20873"/>
                          <a:gd name="T47" fmla="*/ 197 h 5902"/>
                          <a:gd name="T48" fmla="*/ 20246 w 20873"/>
                          <a:gd name="T49" fmla="*/ 2956 h 5902"/>
                          <a:gd name="T50" fmla="*/ 17923 w 20873"/>
                          <a:gd name="T51" fmla="*/ 1423 h 5902"/>
                          <a:gd name="T52" fmla="*/ 19738 w 20873"/>
                          <a:gd name="T53" fmla="*/ 1597 h 5902"/>
                          <a:gd name="T54" fmla="*/ 18553 w 20873"/>
                          <a:gd name="T55" fmla="*/ 0 h 5902"/>
                          <a:gd name="T56" fmla="*/ 16806 w 20873"/>
                          <a:gd name="T57" fmla="*/ 2634 h 5902"/>
                          <a:gd name="T58" fmla="*/ 19231 w 20873"/>
                          <a:gd name="T59" fmla="*/ 4464 h 5902"/>
                          <a:gd name="T60" fmla="*/ 17141 w 20873"/>
                          <a:gd name="T61" fmla="*/ 4160 h 5902"/>
                          <a:gd name="T62" fmla="*/ 18573 w 20873"/>
                          <a:gd name="T63" fmla="*/ 5902 h 5902"/>
                          <a:gd name="T64" fmla="*/ 20246 w 20873"/>
                          <a:gd name="T65" fmla="*/ 2956 h 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873" h="5902">
                            <a:moveTo>
                              <a:pt x="8257" y="11"/>
                            </a:moveTo>
                            <a:cubicBezTo>
                              <a:pt x="8160" y="11"/>
                              <a:pt x="8117" y="69"/>
                              <a:pt x="8081" y="152"/>
                            </a:cubicBezTo>
                            <a:cubicBezTo>
                              <a:pt x="5817" y="5389"/>
                              <a:pt x="5627" y="5803"/>
                              <a:pt x="5627" y="5803"/>
                            </a:cubicBezTo>
                            <a:cubicBezTo>
                              <a:pt x="6910" y="5803"/>
                              <a:pt x="6910" y="5803"/>
                              <a:pt x="6910" y="5803"/>
                            </a:cubicBezTo>
                            <a:cubicBezTo>
                              <a:pt x="7177" y="5146"/>
                              <a:pt x="7177" y="5146"/>
                              <a:pt x="7177" y="5146"/>
                            </a:cubicBezTo>
                            <a:cubicBezTo>
                              <a:pt x="9110" y="5146"/>
                              <a:pt x="9110" y="5146"/>
                              <a:pt x="9110" y="5146"/>
                            </a:cubicBezTo>
                            <a:cubicBezTo>
                              <a:pt x="9378" y="5803"/>
                              <a:pt x="9378" y="5803"/>
                              <a:pt x="9378" y="5803"/>
                            </a:cubicBezTo>
                            <a:cubicBezTo>
                              <a:pt x="10887" y="5803"/>
                              <a:pt x="10887" y="5803"/>
                              <a:pt x="10887" y="5803"/>
                            </a:cubicBezTo>
                            <a:cubicBezTo>
                              <a:pt x="10887" y="5803"/>
                              <a:pt x="10758" y="5534"/>
                              <a:pt x="8433" y="152"/>
                            </a:cubicBezTo>
                            <a:cubicBezTo>
                              <a:pt x="8397" y="69"/>
                              <a:pt x="8354" y="11"/>
                              <a:pt x="8257" y="11"/>
                            </a:cubicBezTo>
                            <a:moveTo>
                              <a:pt x="7585" y="4144"/>
                            </a:moveTo>
                            <a:cubicBezTo>
                              <a:pt x="8142" y="2773"/>
                              <a:pt x="8142" y="2773"/>
                              <a:pt x="8142" y="2773"/>
                            </a:cubicBezTo>
                            <a:cubicBezTo>
                              <a:pt x="8701" y="4144"/>
                              <a:pt x="8701" y="4144"/>
                              <a:pt x="8701" y="4144"/>
                            </a:cubicBezTo>
                            <a:lnTo>
                              <a:pt x="7585" y="4144"/>
                            </a:lnTo>
                            <a:close/>
                            <a:moveTo>
                              <a:pt x="14666" y="3172"/>
                            </a:moveTo>
                            <a:cubicBezTo>
                              <a:pt x="15107" y="2908"/>
                              <a:pt x="15441" y="2447"/>
                              <a:pt x="15441" y="1786"/>
                            </a:cubicBezTo>
                            <a:cubicBezTo>
                              <a:pt x="15441" y="1267"/>
                              <a:pt x="15234" y="839"/>
                              <a:pt x="14874" y="550"/>
                            </a:cubicBezTo>
                            <a:cubicBezTo>
                              <a:pt x="14509" y="256"/>
                              <a:pt x="14087" y="97"/>
                              <a:pt x="13224" y="97"/>
                            </a:cubicBezTo>
                            <a:cubicBezTo>
                              <a:pt x="11378" y="97"/>
                              <a:pt x="11378" y="97"/>
                              <a:pt x="11378" y="97"/>
                            </a:cubicBezTo>
                            <a:cubicBezTo>
                              <a:pt x="11378" y="5803"/>
                              <a:pt x="11378" y="5803"/>
                              <a:pt x="11378" y="5803"/>
                            </a:cubicBezTo>
                            <a:cubicBezTo>
                              <a:pt x="12742" y="5803"/>
                              <a:pt x="12742" y="5803"/>
                              <a:pt x="12742" y="5803"/>
                            </a:cubicBezTo>
                            <a:cubicBezTo>
                              <a:pt x="12742" y="3679"/>
                              <a:pt x="12742" y="3679"/>
                              <a:pt x="12742" y="3679"/>
                            </a:cubicBezTo>
                            <a:cubicBezTo>
                              <a:pt x="13165" y="3679"/>
                              <a:pt x="13165" y="3679"/>
                              <a:pt x="13165" y="3679"/>
                            </a:cubicBezTo>
                            <a:cubicBezTo>
                              <a:pt x="13625" y="3679"/>
                              <a:pt x="13857" y="3854"/>
                              <a:pt x="14050" y="4317"/>
                            </a:cubicBezTo>
                            <a:cubicBezTo>
                              <a:pt x="14213" y="4709"/>
                              <a:pt x="14328" y="5174"/>
                              <a:pt x="14478" y="5803"/>
                            </a:cubicBezTo>
                            <a:cubicBezTo>
                              <a:pt x="15999" y="5803"/>
                              <a:pt x="15999" y="5803"/>
                              <a:pt x="15999" y="5803"/>
                            </a:cubicBezTo>
                            <a:cubicBezTo>
                              <a:pt x="15783" y="5156"/>
                              <a:pt x="15675" y="4850"/>
                              <a:pt x="15513" y="4394"/>
                            </a:cubicBezTo>
                            <a:cubicBezTo>
                              <a:pt x="15291" y="3770"/>
                              <a:pt x="15022" y="3386"/>
                              <a:pt x="14666" y="3172"/>
                            </a:cubicBezTo>
                            <a:moveTo>
                              <a:pt x="13794" y="2472"/>
                            </a:moveTo>
                            <a:cubicBezTo>
                              <a:pt x="13629" y="2599"/>
                              <a:pt x="13416" y="2639"/>
                              <a:pt x="13033" y="2639"/>
                            </a:cubicBezTo>
                            <a:cubicBezTo>
                              <a:pt x="12742" y="2639"/>
                              <a:pt x="12742" y="2639"/>
                              <a:pt x="12742" y="2639"/>
                            </a:cubicBezTo>
                            <a:cubicBezTo>
                              <a:pt x="12742" y="2639"/>
                              <a:pt x="12739" y="1118"/>
                              <a:pt x="12742" y="1118"/>
                            </a:cubicBezTo>
                            <a:cubicBezTo>
                              <a:pt x="13033" y="1118"/>
                              <a:pt x="13033" y="1118"/>
                              <a:pt x="13033" y="1118"/>
                            </a:cubicBezTo>
                            <a:cubicBezTo>
                              <a:pt x="13433" y="1118"/>
                              <a:pt x="13632" y="1162"/>
                              <a:pt x="13793" y="1284"/>
                            </a:cubicBezTo>
                            <a:cubicBezTo>
                              <a:pt x="13977" y="1424"/>
                              <a:pt x="14059" y="1634"/>
                              <a:pt x="14059" y="1877"/>
                            </a:cubicBezTo>
                            <a:cubicBezTo>
                              <a:pt x="14059" y="2142"/>
                              <a:pt x="13967" y="2337"/>
                              <a:pt x="13794" y="2472"/>
                            </a:cubicBezTo>
                            <a:moveTo>
                              <a:pt x="2567" y="2515"/>
                            </a:moveTo>
                            <a:cubicBezTo>
                              <a:pt x="250" y="197"/>
                              <a:pt x="250" y="197"/>
                              <a:pt x="250" y="197"/>
                            </a:cubicBezTo>
                            <a:cubicBezTo>
                              <a:pt x="180" y="128"/>
                              <a:pt x="110" y="79"/>
                              <a:pt x="0" y="79"/>
                            </a:cubicBezTo>
                            <a:cubicBezTo>
                              <a:pt x="0" y="5803"/>
                              <a:pt x="0" y="5803"/>
                              <a:pt x="0" y="5803"/>
                            </a:cubicBezTo>
                            <a:cubicBezTo>
                              <a:pt x="1191" y="5803"/>
                              <a:pt x="1191" y="5803"/>
                              <a:pt x="1191" y="5803"/>
                            </a:cubicBezTo>
                            <a:cubicBezTo>
                              <a:pt x="1191" y="3066"/>
                              <a:pt x="1191" y="3066"/>
                              <a:pt x="1191" y="3066"/>
                            </a:cubicBezTo>
                            <a:cubicBezTo>
                              <a:pt x="2567" y="4442"/>
                              <a:pt x="2567" y="4442"/>
                              <a:pt x="2567" y="4442"/>
                            </a:cubicBezTo>
                            <a:cubicBezTo>
                              <a:pt x="3944" y="3066"/>
                              <a:pt x="3944" y="3066"/>
                              <a:pt x="3944" y="3066"/>
                            </a:cubicBezTo>
                            <a:cubicBezTo>
                              <a:pt x="3944" y="5803"/>
                              <a:pt x="3944" y="5803"/>
                              <a:pt x="3944" y="5803"/>
                            </a:cubicBezTo>
                            <a:cubicBezTo>
                              <a:pt x="5135" y="5803"/>
                              <a:pt x="5135" y="5803"/>
                              <a:pt x="5135" y="5803"/>
                            </a:cubicBezTo>
                            <a:cubicBezTo>
                              <a:pt x="5135" y="79"/>
                              <a:pt x="5135" y="79"/>
                              <a:pt x="5135" y="79"/>
                            </a:cubicBezTo>
                            <a:cubicBezTo>
                              <a:pt x="5025" y="79"/>
                              <a:pt x="4955" y="128"/>
                              <a:pt x="4885" y="197"/>
                            </a:cubicBezTo>
                            <a:lnTo>
                              <a:pt x="2567" y="2515"/>
                            </a:lnTo>
                            <a:close/>
                            <a:moveTo>
                              <a:pt x="20246" y="2956"/>
                            </a:moveTo>
                            <a:cubicBezTo>
                              <a:pt x="19638" y="2378"/>
                              <a:pt x="18535" y="2279"/>
                              <a:pt x="18099" y="1939"/>
                            </a:cubicBezTo>
                            <a:cubicBezTo>
                              <a:pt x="17928" y="1806"/>
                              <a:pt x="17867" y="1610"/>
                              <a:pt x="17923" y="1423"/>
                            </a:cubicBezTo>
                            <a:cubicBezTo>
                              <a:pt x="17992" y="1191"/>
                              <a:pt x="18223" y="1039"/>
                              <a:pt x="18562" y="1039"/>
                            </a:cubicBezTo>
                            <a:cubicBezTo>
                              <a:pt x="19029" y="1039"/>
                              <a:pt x="19448" y="1252"/>
                              <a:pt x="19738" y="1597"/>
                            </a:cubicBezTo>
                            <a:cubicBezTo>
                              <a:pt x="20517" y="782"/>
                              <a:pt x="20517" y="782"/>
                              <a:pt x="20517" y="782"/>
                            </a:cubicBezTo>
                            <a:cubicBezTo>
                              <a:pt x="20058" y="294"/>
                              <a:pt x="19325" y="0"/>
                              <a:pt x="18553" y="0"/>
                            </a:cubicBezTo>
                            <a:cubicBezTo>
                              <a:pt x="17653" y="0"/>
                              <a:pt x="16974" y="435"/>
                              <a:pt x="16671" y="1129"/>
                            </a:cubicBezTo>
                            <a:cubicBezTo>
                              <a:pt x="16436" y="1668"/>
                              <a:pt x="16517" y="2230"/>
                              <a:pt x="16806" y="2634"/>
                            </a:cubicBezTo>
                            <a:cubicBezTo>
                              <a:pt x="17365" y="3416"/>
                              <a:pt x="18545" y="3440"/>
                              <a:pt x="19056" y="3841"/>
                            </a:cubicBezTo>
                            <a:cubicBezTo>
                              <a:pt x="19238" y="3984"/>
                              <a:pt x="19340" y="4215"/>
                              <a:pt x="19231" y="4464"/>
                            </a:cubicBezTo>
                            <a:cubicBezTo>
                              <a:pt x="19137" y="4682"/>
                              <a:pt x="18900" y="4830"/>
                              <a:pt x="18512" y="4840"/>
                            </a:cubicBezTo>
                            <a:cubicBezTo>
                              <a:pt x="17974" y="4853"/>
                              <a:pt x="17494" y="4601"/>
                              <a:pt x="17141" y="4160"/>
                            </a:cubicBezTo>
                            <a:cubicBezTo>
                              <a:pt x="16361" y="4976"/>
                              <a:pt x="16361" y="4976"/>
                              <a:pt x="16361" y="4976"/>
                            </a:cubicBezTo>
                            <a:cubicBezTo>
                              <a:pt x="16877" y="5601"/>
                              <a:pt x="17645" y="5902"/>
                              <a:pt x="18573" y="5902"/>
                            </a:cubicBezTo>
                            <a:cubicBezTo>
                              <a:pt x="19475" y="5902"/>
                              <a:pt x="20267" y="5551"/>
                              <a:pt x="20590" y="4803"/>
                            </a:cubicBezTo>
                            <a:cubicBezTo>
                              <a:pt x="20873" y="4149"/>
                              <a:pt x="20771" y="3454"/>
                              <a:pt x="20246" y="2956"/>
                            </a:cubicBezTo>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w14:anchorId="24D856CA">
            <v:shape id="Freeform 5" style="position:absolute;margin-left:0;margin-top:28.35pt;width:77.65pt;height:21.8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coordsize="20873,5902" o:spid="_x0000_s1026" fillcolor="#0000a0 [3215]" stroked="f" path="m8257,11v-97,,-140,58,-176,141c5817,5389,5627,5803,5627,5803v1283,,1283,,1283,c7177,5146,7177,5146,7177,5146v1933,,1933,,1933,c9378,5803,9378,5803,9378,5803v1509,,1509,,1509,c10887,5803,10758,5534,8433,152,8397,69,8354,11,8257,11m7585,4144c8142,2773,8142,2773,8142,2773v559,1371,559,1371,559,1371l7585,4144xm14666,3172v441,-264,775,-725,775,-1386c15441,1267,15234,839,14874,550,14509,256,14087,97,13224,97v-1846,,-1846,,-1846,c11378,5803,11378,5803,11378,5803v1364,,1364,,1364,c12742,3679,12742,3679,12742,3679v423,,423,,423,c13625,3679,13857,3854,14050,4317v163,392,278,857,428,1486c15999,5803,15999,5803,15999,5803v-216,-647,-324,-953,-486,-1409c15291,3770,15022,3386,14666,3172t-872,-700c13629,2599,13416,2639,13033,2639v-291,,-291,,-291,c12742,2639,12739,1118,12742,1118v291,,291,,291,c13433,1118,13632,1162,13793,1284v184,140,266,350,266,593c14059,2142,13967,2337,13794,2472m2567,2515c250,197,250,197,250,197,180,128,110,79,,79,,5803,,5803,,5803v1191,,1191,,1191,c1191,3066,1191,3066,1191,3066,2567,4442,2567,4442,2567,4442,3944,3066,3944,3066,3944,3066v,2737,,2737,,2737c5135,5803,5135,5803,5135,5803v,-5724,,-5724,,-5724c5025,79,4955,128,4885,197l2567,2515xm20246,2956c19638,2378,18535,2279,18099,1939v-171,-133,-232,-329,-176,-516c17992,1191,18223,1039,18562,1039v467,,886,213,1176,558c20517,782,20517,782,20517,782,20058,294,19325,,18553,v-900,,-1579,435,-1882,1129c16436,1668,16517,2230,16806,2634v559,782,1739,806,2250,1207c19238,3984,19340,4215,19231,4464v-94,218,-331,366,-719,376c17974,4853,17494,4601,17141,4160v-780,816,-780,816,-780,816c16877,5601,17645,5902,18573,5902v902,,1694,-351,2017,-1099c20873,4149,20771,3454,20246,29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" w14:anchorId="1056EEFB">
              <v:path arrowok="t" o:connecttype="custom" o:connectlocs="381886,7139;326547,272550;430513,241693;514489,272550;390203,517;384768,130240;358446,194632;729699,83883;624930,4556;537693,272550;602152,172792;663964,202757;756068,272550;693074,148980;615903,123946;602152,52509;651819,60306;651866,116103;11814,9253;0,272550;56283,144001;186382,144001;242666,272550;230852,9253;956770,138835;846991,66834;932763,75007;876763,0;794205,123711;908804,209661;810036,195383;877708,277200;956770,138835" o:connectangles="0,0,0,0,0,0,0,0,0,0,0,0,0,0,0,0,0,0,0,0,0,0,0,0,0,0,0,0,0,0,0,0,0"/>
              <o:lock v:ext="edit" verticies="t" aspectratio="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8FE3" w14:textId="494F339A" w:rsidR="00DC281D" w:rsidRDefault="00DC281D">
    <w:pPr>
      <w:pStyle w:val="Zhlav"/>
    </w:pPr>
    <w:r w:rsidRPr="001378D4">
      <w:rPr>
        <w:noProof/>
        <w:lang w:val="cs-CZ" w:eastAsia="cs-CZ"/>
      </w:rPr>
      <mc:AlternateContent>
        <mc:Choice Requires="wps">
          <w:drawing>
            <wp:anchor distT="0" distB="0" distL="114300" distR="114300" simplePos="0" relativeHeight="251665408" behindDoc="0" locked="1" layoutInCell="1" allowOverlap="1" wp14:anchorId="7E7B857D" wp14:editId="43938701">
              <wp:simplePos x="0" y="0"/>
              <wp:positionH relativeFrom="page">
                <wp:align>center</wp:align>
              </wp:positionH>
              <wp:positionV relativeFrom="page">
                <wp:posOffset>360045</wp:posOffset>
              </wp:positionV>
              <wp:extent cx="986400" cy="277200"/>
              <wp:effectExtent l="0" t="0" r="4445" b="8890"/>
              <wp:wrapNone/>
              <wp:docPr id="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6400" cy="277200"/>
                      </a:xfrm>
                      <a:custGeom>
                        <a:avLst/>
                        <a:gdLst>
                          <a:gd name="T0" fmla="*/ 8081 w 20873"/>
                          <a:gd name="T1" fmla="*/ 152 h 5902"/>
                          <a:gd name="T2" fmla="*/ 6910 w 20873"/>
                          <a:gd name="T3" fmla="*/ 5803 h 5902"/>
                          <a:gd name="T4" fmla="*/ 9110 w 20873"/>
                          <a:gd name="T5" fmla="*/ 5146 h 5902"/>
                          <a:gd name="T6" fmla="*/ 10887 w 20873"/>
                          <a:gd name="T7" fmla="*/ 5803 h 5902"/>
                          <a:gd name="T8" fmla="*/ 8257 w 20873"/>
                          <a:gd name="T9" fmla="*/ 11 h 5902"/>
                          <a:gd name="T10" fmla="*/ 8142 w 20873"/>
                          <a:gd name="T11" fmla="*/ 2773 h 5902"/>
                          <a:gd name="T12" fmla="*/ 7585 w 20873"/>
                          <a:gd name="T13" fmla="*/ 4144 h 5902"/>
                          <a:gd name="T14" fmla="*/ 15441 w 20873"/>
                          <a:gd name="T15" fmla="*/ 1786 h 5902"/>
                          <a:gd name="T16" fmla="*/ 13224 w 20873"/>
                          <a:gd name="T17" fmla="*/ 97 h 5902"/>
                          <a:gd name="T18" fmla="*/ 11378 w 20873"/>
                          <a:gd name="T19" fmla="*/ 5803 h 5902"/>
                          <a:gd name="T20" fmla="*/ 12742 w 20873"/>
                          <a:gd name="T21" fmla="*/ 3679 h 5902"/>
                          <a:gd name="T22" fmla="*/ 14050 w 20873"/>
                          <a:gd name="T23" fmla="*/ 4317 h 5902"/>
                          <a:gd name="T24" fmla="*/ 15999 w 20873"/>
                          <a:gd name="T25" fmla="*/ 5803 h 5902"/>
                          <a:gd name="T26" fmla="*/ 14666 w 20873"/>
                          <a:gd name="T27" fmla="*/ 3172 h 5902"/>
                          <a:gd name="T28" fmla="*/ 13033 w 20873"/>
                          <a:gd name="T29" fmla="*/ 2639 h 5902"/>
                          <a:gd name="T30" fmla="*/ 12742 w 20873"/>
                          <a:gd name="T31" fmla="*/ 1118 h 5902"/>
                          <a:gd name="T32" fmla="*/ 13793 w 20873"/>
                          <a:gd name="T33" fmla="*/ 1284 h 5902"/>
                          <a:gd name="T34" fmla="*/ 13794 w 20873"/>
                          <a:gd name="T35" fmla="*/ 2472 h 5902"/>
                          <a:gd name="T36" fmla="*/ 250 w 20873"/>
                          <a:gd name="T37" fmla="*/ 197 h 5902"/>
                          <a:gd name="T38" fmla="*/ 0 w 20873"/>
                          <a:gd name="T39" fmla="*/ 5803 h 5902"/>
                          <a:gd name="T40" fmla="*/ 1191 w 20873"/>
                          <a:gd name="T41" fmla="*/ 3066 h 5902"/>
                          <a:gd name="T42" fmla="*/ 3944 w 20873"/>
                          <a:gd name="T43" fmla="*/ 3066 h 5902"/>
                          <a:gd name="T44" fmla="*/ 5135 w 20873"/>
                          <a:gd name="T45" fmla="*/ 5803 h 5902"/>
                          <a:gd name="T46" fmla="*/ 4885 w 20873"/>
                          <a:gd name="T47" fmla="*/ 197 h 5902"/>
                          <a:gd name="T48" fmla="*/ 20246 w 20873"/>
                          <a:gd name="T49" fmla="*/ 2956 h 5902"/>
                          <a:gd name="T50" fmla="*/ 17923 w 20873"/>
                          <a:gd name="T51" fmla="*/ 1423 h 5902"/>
                          <a:gd name="T52" fmla="*/ 19738 w 20873"/>
                          <a:gd name="T53" fmla="*/ 1597 h 5902"/>
                          <a:gd name="T54" fmla="*/ 18553 w 20873"/>
                          <a:gd name="T55" fmla="*/ 0 h 5902"/>
                          <a:gd name="T56" fmla="*/ 16806 w 20873"/>
                          <a:gd name="T57" fmla="*/ 2634 h 5902"/>
                          <a:gd name="T58" fmla="*/ 19231 w 20873"/>
                          <a:gd name="T59" fmla="*/ 4464 h 5902"/>
                          <a:gd name="T60" fmla="*/ 17141 w 20873"/>
                          <a:gd name="T61" fmla="*/ 4160 h 5902"/>
                          <a:gd name="T62" fmla="*/ 18573 w 20873"/>
                          <a:gd name="T63" fmla="*/ 5902 h 5902"/>
                          <a:gd name="T64" fmla="*/ 20246 w 20873"/>
                          <a:gd name="T65" fmla="*/ 2956 h 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873" h="5902">
                            <a:moveTo>
                              <a:pt x="8257" y="11"/>
                            </a:moveTo>
                            <a:cubicBezTo>
                              <a:pt x="8160" y="11"/>
                              <a:pt x="8117" y="69"/>
                              <a:pt x="8081" y="152"/>
                            </a:cubicBezTo>
                            <a:cubicBezTo>
                              <a:pt x="5817" y="5389"/>
                              <a:pt x="5627" y="5803"/>
                              <a:pt x="5627" y="5803"/>
                            </a:cubicBezTo>
                            <a:cubicBezTo>
                              <a:pt x="6910" y="5803"/>
                              <a:pt x="6910" y="5803"/>
                              <a:pt x="6910" y="5803"/>
                            </a:cubicBezTo>
                            <a:cubicBezTo>
                              <a:pt x="7177" y="5146"/>
                              <a:pt x="7177" y="5146"/>
                              <a:pt x="7177" y="5146"/>
                            </a:cubicBezTo>
                            <a:cubicBezTo>
                              <a:pt x="9110" y="5146"/>
                              <a:pt x="9110" y="5146"/>
                              <a:pt x="9110" y="5146"/>
                            </a:cubicBezTo>
                            <a:cubicBezTo>
                              <a:pt x="9378" y="5803"/>
                              <a:pt x="9378" y="5803"/>
                              <a:pt x="9378" y="5803"/>
                            </a:cubicBezTo>
                            <a:cubicBezTo>
                              <a:pt x="10887" y="5803"/>
                              <a:pt x="10887" y="5803"/>
                              <a:pt x="10887" y="5803"/>
                            </a:cubicBezTo>
                            <a:cubicBezTo>
                              <a:pt x="10887" y="5803"/>
                              <a:pt x="10758" y="5534"/>
                              <a:pt x="8433" y="152"/>
                            </a:cubicBezTo>
                            <a:cubicBezTo>
                              <a:pt x="8397" y="69"/>
                              <a:pt x="8354" y="11"/>
                              <a:pt x="8257" y="11"/>
                            </a:cubicBezTo>
                            <a:moveTo>
                              <a:pt x="7585" y="4144"/>
                            </a:moveTo>
                            <a:cubicBezTo>
                              <a:pt x="8142" y="2773"/>
                              <a:pt x="8142" y="2773"/>
                              <a:pt x="8142" y="2773"/>
                            </a:cubicBezTo>
                            <a:cubicBezTo>
                              <a:pt x="8701" y="4144"/>
                              <a:pt x="8701" y="4144"/>
                              <a:pt x="8701" y="4144"/>
                            </a:cubicBezTo>
                            <a:lnTo>
                              <a:pt x="7585" y="4144"/>
                            </a:lnTo>
                            <a:close/>
                            <a:moveTo>
                              <a:pt x="14666" y="3172"/>
                            </a:moveTo>
                            <a:cubicBezTo>
                              <a:pt x="15107" y="2908"/>
                              <a:pt x="15441" y="2447"/>
                              <a:pt x="15441" y="1786"/>
                            </a:cubicBezTo>
                            <a:cubicBezTo>
                              <a:pt x="15441" y="1267"/>
                              <a:pt x="15234" y="839"/>
                              <a:pt x="14874" y="550"/>
                            </a:cubicBezTo>
                            <a:cubicBezTo>
                              <a:pt x="14509" y="256"/>
                              <a:pt x="14087" y="97"/>
                              <a:pt x="13224" y="97"/>
                            </a:cubicBezTo>
                            <a:cubicBezTo>
                              <a:pt x="11378" y="97"/>
                              <a:pt x="11378" y="97"/>
                              <a:pt x="11378" y="97"/>
                            </a:cubicBezTo>
                            <a:cubicBezTo>
                              <a:pt x="11378" y="5803"/>
                              <a:pt x="11378" y="5803"/>
                              <a:pt x="11378" y="5803"/>
                            </a:cubicBezTo>
                            <a:cubicBezTo>
                              <a:pt x="12742" y="5803"/>
                              <a:pt x="12742" y="5803"/>
                              <a:pt x="12742" y="5803"/>
                            </a:cubicBezTo>
                            <a:cubicBezTo>
                              <a:pt x="12742" y="3679"/>
                              <a:pt x="12742" y="3679"/>
                              <a:pt x="12742" y="3679"/>
                            </a:cubicBezTo>
                            <a:cubicBezTo>
                              <a:pt x="13165" y="3679"/>
                              <a:pt x="13165" y="3679"/>
                              <a:pt x="13165" y="3679"/>
                            </a:cubicBezTo>
                            <a:cubicBezTo>
                              <a:pt x="13625" y="3679"/>
                              <a:pt x="13857" y="3854"/>
                              <a:pt x="14050" y="4317"/>
                            </a:cubicBezTo>
                            <a:cubicBezTo>
                              <a:pt x="14213" y="4709"/>
                              <a:pt x="14328" y="5174"/>
                              <a:pt x="14478" y="5803"/>
                            </a:cubicBezTo>
                            <a:cubicBezTo>
                              <a:pt x="15999" y="5803"/>
                              <a:pt x="15999" y="5803"/>
                              <a:pt x="15999" y="5803"/>
                            </a:cubicBezTo>
                            <a:cubicBezTo>
                              <a:pt x="15783" y="5156"/>
                              <a:pt x="15675" y="4850"/>
                              <a:pt x="15513" y="4394"/>
                            </a:cubicBezTo>
                            <a:cubicBezTo>
                              <a:pt x="15291" y="3770"/>
                              <a:pt x="15022" y="3386"/>
                              <a:pt x="14666" y="3172"/>
                            </a:cubicBezTo>
                            <a:moveTo>
                              <a:pt x="13794" y="2472"/>
                            </a:moveTo>
                            <a:cubicBezTo>
                              <a:pt x="13629" y="2599"/>
                              <a:pt x="13416" y="2639"/>
                              <a:pt x="13033" y="2639"/>
                            </a:cubicBezTo>
                            <a:cubicBezTo>
                              <a:pt x="12742" y="2639"/>
                              <a:pt x="12742" y="2639"/>
                              <a:pt x="12742" y="2639"/>
                            </a:cubicBezTo>
                            <a:cubicBezTo>
                              <a:pt x="12742" y="2639"/>
                              <a:pt x="12739" y="1118"/>
                              <a:pt x="12742" y="1118"/>
                            </a:cubicBezTo>
                            <a:cubicBezTo>
                              <a:pt x="13033" y="1118"/>
                              <a:pt x="13033" y="1118"/>
                              <a:pt x="13033" y="1118"/>
                            </a:cubicBezTo>
                            <a:cubicBezTo>
                              <a:pt x="13433" y="1118"/>
                              <a:pt x="13632" y="1162"/>
                              <a:pt x="13793" y="1284"/>
                            </a:cubicBezTo>
                            <a:cubicBezTo>
                              <a:pt x="13977" y="1424"/>
                              <a:pt x="14059" y="1634"/>
                              <a:pt x="14059" y="1877"/>
                            </a:cubicBezTo>
                            <a:cubicBezTo>
                              <a:pt x="14059" y="2142"/>
                              <a:pt x="13967" y="2337"/>
                              <a:pt x="13794" y="2472"/>
                            </a:cubicBezTo>
                            <a:moveTo>
                              <a:pt x="2567" y="2515"/>
                            </a:moveTo>
                            <a:cubicBezTo>
                              <a:pt x="250" y="197"/>
                              <a:pt x="250" y="197"/>
                              <a:pt x="250" y="197"/>
                            </a:cubicBezTo>
                            <a:cubicBezTo>
                              <a:pt x="180" y="128"/>
                              <a:pt x="110" y="79"/>
                              <a:pt x="0" y="79"/>
                            </a:cubicBezTo>
                            <a:cubicBezTo>
                              <a:pt x="0" y="5803"/>
                              <a:pt x="0" y="5803"/>
                              <a:pt x="0" y="5803"/>
                            </a:cubicBezTo>
                            <a:cubicBezTo>
                              <a:pt x="1191" y="5803"/>
                              <a:pt x="1191" y="5803"/>
                              <a:pt x="1191" y="5803"/>
                            </a:cubicBezTo>
                            <a:cubicBezTo>
                              <a:pt x="1191" y="3066"/>
                              <a:pt x="1191" y="3066"/>
                              <a:pt x="1191" y="3066"/>
                            </a:cubicBezTo>
                            <a:cubicBezTo>
                              <a:pt x="2567" y="4442"/>
                              <a:pt x="2567" y="4442"/>
                              <a:pt x="2567" y="4442"/>
                            </a:cubicBezTo>
                            <a:cubicBezTo>
                              <a:pt x="3944" y="3066"/>
                              <a:pt x="3944" y="3066"/>
                              <a:pt x="3944" y="3066"/>
                            </a:cubicBezTo>
                            <a:cubicBezTo>
                              <a:pt x="3944" y="5803"/>
                              <a:pt x="3944" y="5803"/>
                              <a:pt x="3944" y="5803"/>
                            </a:cubicBezTo>
                            <a:cubicBezTo>
                              <a:pt x="5135" y="5803"/>
                              <a:pt x="5135" y="5803"/>
                              <a:pt x="5135" y="5803"/>
                            </a:cubicBezTo>
                            <a:cubicBezTo>
                              <a:pt x="5135" y="79"/>
                              <a:pt x="5135" y="79"/>
                              <a:pt x="5135" y="79"/>
                            </a:cubicBezTo>
                            <a:cubicBezTo>
                              <a:pt x="5025" y="79"/>
                              <a:pt x="4955" y="128"/>
                              <a:pt x="4885" y="197"/>
                            </a:cubicBezTo>
                            <a:lnTo>
                              <a:pt x="2567" y="2515"/>
                            </a:lnTo>
                            <a:close/>
                            <a:moveTo>
                              <a:pt x="20246" y="2956"/>
                            </a:moveTo>
                            <a:cubicBezTo>
                              <a:pt x="19638" y="2378"/>
                              <a:pt x="18535" y="2279"/>
                              <a:pt x="18099" y="1939"/>
                            </a:cubicBezTo>
                            <a:cubicBezTo>
                              <a:pt x="17928" y="1806"/>
                              <a:pt x="17867" y="1610"/>
                              <a:pt x="17923" y="1423"/>
                            </a:cubicBezTo>
                            <a:cubicBezTo>
                              <a:pt x="17992" y="1191"/>
                              <a:pt x="18223" y="1039"/>
                              <a:pt x="18562" y="1039"/>
                            </a:cubicBezTo>
                            <a:cubicBezTo>
                              <a:pt x="19029" y="1039"/>
                              <a:pt x="19448" y="1252"/>
                              <a:pt x="19738" y="1597"/>
                            </a:cubicBezTo>
                            <a:cubicBezTo>
                              <a:pt x="20517" y="782"/>
                              <a:pt x="20517" y="782"/>
                              <a:pt x="20517" y="782"/>
                            </a:cubicBezTo>
                            <a:cubicBezTo>
                              <a:pt x="20058" y="294"/>
                              <a:pt x="19325" y="0"/>
                              <a:pt x="18553" y="0"/>
                            </a:cubicBezTo>
                            <a:cubicBezTo>
                              <a:pt x="17653" y="0"/>
                              <a:pt x="16974" y="435"/>
                              <a:pt x="16671" y="1129"/>
                            </a:cubicBezTo>
                            <a:cubicBezTo>
                              <a:pt x="16436" y="1668"/>
                              <a:pt x="16517" y="2230"/>
                              <a:pt x="16806" y="2634"/>
                            </a:cubicBezTo>
                            <a:cubicBezTo>
                              <a:pt x="17365" y="3416"/>
                              <a:pt x="18545" y="3440"/>
                              <a:pt x="19056" y="3841"/>
                            </a:cubicBezTo>
                            <a:cubicBezTo>
                              <a:pt x="19238" y="3984"/>
                              <a:pt x="19340" y="4215"/>
                              <a:pt x="19231" y="4464"/>
                            </a:cubicBezTo>
                            <a:cubicBezTo>
                              <a:pt x="19137" y="4682"/>
                              <a:pt x="18900" y="4830"/>
                              <a:pt x="18512" y="4840"/>
                            </a:cubicBezTo>
                            <a:cubicBezTo>
                              <a:pt x="17974" y="4853"/>
                              <a:pt x="17494" y="4601"/>
                              <a:pt x="17141" y="4160"/>
                            </a:cubicBezTo>
                            <a:cubicBezTo>
                              <a:pt x="16361" y="4976"/>
                              <a:pt x="16361" y="4976"/>
                              <a:pt x="16361" y="4976"/>
                            </a:cubicBezTo>
                            <a:cubicBezTo>
                              <a:pt x="16877" y="5601"/>
                              <a:pt x="17645" y="5902"/>
                              <a:pt x="18573" y="5902"/>
                            </a:cubicBezTo>
                            <a:cubicBezTo>
                              <a:pt x="19475" y="5902"/>
                              <a:pt x="20267" y="5551"/>
                              <a:pt x="20590" y="4803"/>
                            </a:cubicBezTo>
                            <a:cubicBezTo>
                              <a:pt x="20873" y="4149"/>
                              <a:pt x="20771" y="3454"/>
                              <a:pt x="20246" y="2956"/>
                            </a:cubicBezTo>
                          </a:path>
                        </a:pathLst>
                      </a:custGeom>
                      <a:solidFill>
                        <a:schemeClr val="tx2"/>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w14:anchorId="6CC99006">
            <v:shape id="Freeform 5" style="position:absolute;margin-left:0;margin-top:28.35pt;width:77.65pt;height:2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coordsize="20873,5902" o:spid="_x0000_s1026" fillcolor="#0000a0 [3215]" stroked="f" path="m8257,11v-97,,-140,58,-176,141c5817,5389,5627,5803,5627,5803v1283,,1283,,1283,c7177,5146,7177,5146,7177,5146v1933,,1933,,1933,c9378,5803,9378,5803,9378,5803v1509,,1509,,1509,c10887,5803,10758,5534,8433,152,8397,69,8354,11,8257,11m7585,4144c8142,2773,8142,2773,8142,2773v559,1371,559,1371,559,1371l7585,4144xm14666,3172v441,-264,775,-725,775,-1386c15441,1267,15234,839,14874,550,14509,256,14087,97,13224,97v-1846,,-1846,,-1846,c11378,5803,11378,5803,11378,5803v1364,,1364,,1364,c12742,3679,12742,3679,12742,3679v423,,423,,423,c13625,3679,13857,3854,14050,4317v163,392,278,857,428,1486c15999,5803,15999,5803,15999,5803v-216,-647,-324,-953,-486,-1409c15291,3770,15022,3386,14666,3172t-872,-700c13629,2599,13416,2639,13033,2639v-291,,-291,,-291,c12742,2639,12739,1118,12742,1118v291,,291,,291,c13433,1118,13632,1162,13793,1284v184,140,266,350,266,593c14059,2142,13967,2337,13794,2472m2567,2515c250,197,250,197,250,197,180,128,110,79,,79,,5803,,5803,,5803v1191,,1191,,1191,c1191,3066,1191,3066,1191,3066,2567,4442,2567,4442,2567,4442,3944,3066,3944,3066,3944,3066v,2737,,2737,,2737c5135,5803,5135,5803,5135,5803v,-5724,,-5724,,-5724c5025,79,4955,128,4885,197l2567,2515xm20246,2956c19638,2378,18535,2279,18099,1939v-171,-133,-232,-329,-176,-516c17992,1191,18223,1039,18562,1039v467,,886,213,1176,558c20517,782,20517,782,20517,782,20058,294,19325,,18553,v-900,,-1579,435,-1882,1129c16436,1668,16517,2230,16806,2634v559,782,1739,806,2250,1207c19238,3984,19340,4215,19231,4464v-94,218,-331,366,-719,376c17974,4853,17494,4601,17141,4160v-780,816,-780,816,-780,816c16877,5601,17645,5902,18573,5902v902,,1694,-351,2017,-1099c20873,4149,20771,3454,20246,29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" w14:anchorId="60FA87C2">
              <v:path arrowok="t" o:connecttype="custom" o:connectlocs="381886,7139;326547,272550;430513,241693;514489,272550;390203,517;384768,130240;358446,194632;729699,83883;624930,4556;537693,272550;602152,172792;663964,202757;756068,272550;693074,148980;615903,123946;602152,52509;651819,60306;651866,116103;11814,9253;0,272550;56283,144001;186382,144001;242666,272550;230852,9253;956770,138835;846991,66834;932763,75007;876763,0;794205,123711;908804,209661;810036,195383;877708,277200;956770,138835" o:connectangles="0,0,0,0,0,0,0,0,0,0,0,0,0,0,0,0,0,0,0,0,0,0,0,0,0,0,0,0,0,0,0,0,0"/>
              <o:lock v:ext="edit" verticies="t" aspectratio="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04AEB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2687519E"/>
    <w:multiLevelType w:val="hybridMultilevel"/>
    <w:tmpl w:val="9E1E8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F47CBD"/>
    <w:multiLevelType w:val="hybridMultilevel"/>
    <w:tmpl w:val="471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26F6F"/>
    <w:multiLevelType w:val="hybridMultilevel"/>
    <w:tmpl w:val="83C22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3C1C0F"/>
    <w:multiLevelType w:val="hybridMultilevel"/>
    <w:tmpl w:val="B3DE00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2"/>
    <w:rsid w:val="000024AA"/>
    <w:rsid w:val="00011CA6"/>
    <w:rsid w:val="00034D0B"/>
    <w:rsid w:val="000405B3"/>
    <w:rsid w:val="00055D47"/>
    <w:rsid w:val="000B4A96"/>
    <w:rsid w:val="001378D4"/>
    <w:rsid w:val="00165A33"/>
    <w:rsid w:val="001C6B7B"/>
    <w:rsid w:val="001D2891"/>
    <w:rsid w:val="001F449D"/>
    <w:rsid w:val="00220B2E"/>
    <w:rsid w:val="002C34E2"/>
    <w:rsid w:val="00367B1B"/>
    <w:rsid w:val="00384EBD"/>
    <w:rsid w:val="003A3360"/>
    <w:rsid w:val="003A36EF"/>
    <w:rsid w:val="003C3B1D"/>
    <w:rsid w:val="00406D54"/>
    <w:rsid w:val="00413D7D"/>
    <w:rsid w:val="0046663D"/>
    <w:rsid w:val="00480B65"/>
    <w:rsid w:val="004D35EF"/>
    <w:rsid w:val="0053499B"/>
    <w:rsid w:val="00571B4D"/>
    <w:rsid w:val="005738BC"/>
    <w:rsid w:val="00575D1D"/>
    <w:rsid w:val="005B1DFF"/>
    <w:rsid w:val="005D0067"/>
    <w:rsid w:val="005F3B49"/>
    <w:rsid w:val="0061257E"/>
    <w:rsid w:val="006227C3"/>
    <w:rsid w:val="00636EB7"/>
    <w:rsid w:val="006552AB"/>
    <w:rsid w:val="006666E0"/>
    <w:rsid w:val="006B7624"/>
    <w:rsid w:val="006C4B64"/>
    <w:rsid w:val="006C5E0B"/>
    <w:rsid w:val="006D3A7E"/>
    <w:rsid w:val="006E0185"/>
    <w:rsid w:val="006F265F"/>
    <w:rsid w:val="00720509"/>
    <w:rsid w:val="0072626F"/>
    <w:rsid w:val="007A34EF"/>
    <w:rsid w:val="007B3BB1"/>
    <w:rsid w:val="007B6AB5"/>
    <w:rsid w:val="008119CB"/>
    <w:rsid w:val="00871FB5"/>
    <w:rsid w:val="008A6497"/>
    <w:rsid w:val="009205C8"/>
    <w:rsid w:val="00924CCC"/>
    <w:rsid w:val="0093039F"/>
    <w:rsid w:val="00932A61"/>
    <w:rsid w:val="009832E3"/>
    <w:rsid w:val="009F43D0"/>
    <w:rsid w:val="009F5EDA"/>
    <w:rsid w:val="009F5FB1"/>
    <w:rsid w:val="00A45C8C"/>
    <w:rsid w:val="00B07424"/>
    <w:rsid w:val="00B24292"/>
    <w:rsid w:val="00B40471"/>
    <w:rsid w:val="00B50D94"/>
    <w:rsid w:val="00B539FF"/>
    <w:rsid w:val="00C11903"/>
    <w:rsid w:val="00C321D8"/>
    <w:rsid w:val="00C5074A"/>
    <w:rsid w:val="00CC7F51"/>
    <w:rsid w:val="00D141EE"/>
    <w:rsid w:val="00DB6609"/>
    <w:rsid w:val="00DC2523"/>
    <w:rsid w:val="00DC281D"/>
    <w:rsid w:val="00DE3D9D"/>
    <w:rsid w:val="00EA4926"/>
    <w:rsid w:val="00EF0EBF"/>
    <w:rsid w:val="00EF40FA"/>
    <w:rsid w:val="00F01283"/>
    <w:rsid w:val="00F67DB0"/>
    <w:rsid w:val="00F97A93"/>
    <w:rsid w:val="00FB585C"/>
    <w:rsid w:val="00FC54B9"/>
    <w:rsid w:val="00FE6377"/>
    <w:rsid w:val="2CA32EC3"/>
    <w:rsid w:val="302B8357"/>
    <w:rsid w:val="3982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A0CF0"/>
  <w15:chartTrackingRefBased/>
  <w15:docId w15:val="{E5EFE381-C805-4CDB-9106-01A76CD7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9"/>
        <w:szCs w:val="19"/>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471"/>
  </w:style>
  <w:style w:type="paragraph" w:styleId="Nadpis1">
    <w:name w:val="heading 1"/>
    <w:basedOn w:val="Normln"/>
    <w:next w:val="Normln"/>
    <w:link w:val="Nadpis1Char"/>
    <w:uiPriority w:val="9"/>
    <w:qFormat/>
    <w:rsid w:val="00B40471"/>
    <w:pPr>
      <w:keepNext/>
      <w:keepLines/>
      <w:spacing w:before="160" w:after="220" w:line="240" w:lineRule="auto"/>
      <w:outlineLvl w:val="0"/>
    </w:pPr>
    <w:rPr>
      <w:rFonts w:asciiTheme="majorHAnsi" w:eastAsiaTheme="majorEastAsia" w:hAnsiTheme="majorHAnsi" w:cstheme="majorBidi"/>
      <w:color w:val="0000A0" w:themeColor="text2"/>
      <w:sz w:val="24"/>
      <w:szCs w:val="32"/>
    </w:rPr>
  </w:style>
  <w:style w:type="paragraph" w:styleId="Nadpis2">
    <w:name w:val="heading 2"/>
    <w:basedOn w:val="Podtitul"/>
    <w:next w:val="Normln"/>
    <w:link w:val="Nadpis2Char"/>
    <w:uiPriority w:val="9"/>
    <w:unhideWhenUsed/>
    <w:qFormat/>
    <w:rsid w:val="00B40471"/>
    <w:pPr>
      <w:spacing w:line="240" w:lineRule="auto"/>
      <w:outlineLvl w:val="1"/>
    </w:pPr>
    <w:rPr>
      <w:b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copy">
    <w:name w:val="Body copy"/>
    <w:uiPriority w:val="99"/>
    <w:rsid w:val="008A6497"/>
    <w:rPr>
      <w:rFonts w:ascii="HelveticaNeue" w:hAnsi="HelveticaNeue" w:cs="HelveticaNeue"/>
      <w:sz w:val="17"/>
      <w:szCs w:val="17"/>
    </w:rPr>
  </w:style>
  <w:style w:type="character" w:customStyle="1" w:styleId="Bodyhead">
    <w:name w:val="Body head"/>
    <w:basedOn w:val="Bodycopy"/>
    <w:uiPriority w:val="99"/>
    <w:rsid w:val="008A6497"/>
    <w:rPr>
      <w:rFonts w:ascii="HelveticaNeue-Bold" w:hAnsi="HelveticaNeue-Bold" w:cs="HelveticaNeue-Bold"/>
      <w:b/>
      <w:bCs/>
      <w:sz w:val="17"/>
      <w:szCs w:val="17"/>
    </w:rPr>
  </w:style>
  <w:style w:type="paragraph" w:customStyle="1" w:styleId="Sectionhead">
    <w:name w:val="Section head"/>
    <w:basedOn w:val="Normln"/>
    <w:qFormat/>
    <w:rsid w:val="00DB6609"/>
    <w:pPr>
      <w:spacing w:line="240" w:lineRule="auto"/>
    </w:pPr>
    <w:rPr>
      <w:b/>
      <w:color w:val="0000A0" w:themeColor="text2"/>
      <w:sz w:val="20"/>
    </w:rPr>
  </w:style>
  <w:style w:type="paragraph" w:customStyle="1" w:styleId="BodyBold">
    <w:name w:val="Body Bold"/>
    <w:basedOn w:val="Normln"/>
    <w:qFormat/>
    <w:rsid w:val="008A6497"/>
    <w:pPr>
      <w:spacing w:line="230" w:lineRule="exact"/>
    </w:pPr>
    <w:rPr>
      <w:b/>
    </w:rPr>
  </w:style>
  <w:style w:type="character" w:customStyle="1" w:styleId="Nadpis1Char">
    <w:name w:val="Nadpis 1 Char"/>
    <w:basedOn w:val="Standardnpsmoodstavce"/>
    <w:link w:val="Nadpis1"/>
    <w:uiPriority w:val="9"/>
    <w:rsid w:val="00B40471"/>
    <w:rPr>
      <w:rFonts w:asciiTheme="majorHAnsi" w:eastAsiaTheme="majorEastAsia" w:hAnsiTheme="majorHAnsi" w:cstheme="majorBidi"/>
      <w:color w:val="0000A0" w:themeColor="text2"/>
      <w:sz w:val="24"/>
      <w:szCs w:val="32"/>
    </w:rPr>
  </w:style>
  <w:style w:type="character" w:customStyle="1" w:styleId="Nadpis2Char">
    <w:name w:val="Nadpis 2 Char"/>
    <w:basedOn w:val="Standardnpsmoodstavce"/>
    <w:link w:val="Nadpis2"/>
    <w:uiPriority w:val="9"/>
    <w:rsid w:val="00B40471"/>
    <w:rPr>
      <w:color w:val="0000A0" w:themeColor="text2"/>
      <w:sz w:val="24"/>
      <w:szCs w:val="28"/>
    </w:rPr>
  </w:style>
  <w:style w:type="paragraph" w:styleId="Zhlav">
    <w:name w:val="header"/>
    <w:basedOn w:val="Normln"/>
    <w:link w:val="ZhlavChar"/>
    <w:uiPriority w:val="99"/>
    <w:unhideWhenUsed/>
    <w:rsid w:val="008A6497"/>
    <w:pPr>
      <w:tabs>
        <w:tab w:val="center" w:pos="4513"/>
        <w:tab w:val="right" w:pos="9026"/>
      </w:tabs>
      <w:spacing w:line="240" w:lineRule="auto"/>
    </w:pPr>
  </w:style>
  <w:style w:type="character" w:customStyle="1" w:styleId="ZhlavChar">
    <w:name w:val="Záhlaví Char"/>
    <w:basedOn w:val="Standardnpsmoodstavce"/>
    <w:link w:val="Zhlav"/>
    <w:uiPriority w:val="99"/>
    <w:rsid w:val="008A6497"/>
    <w:rPr>
      <w:sz w:val="17"/>
      <w:szCs w:val="17"/>
    </w:rPr>
  </w:style>
  <w:style w:type="paragraph" w:styleId="Zpat">
    <w:name w:val="footer"/>
    <w:basedOn w:val="Normln"/>
    <w:link w:val="ZpatChar"/>
    <w:uiPriority w:val="99"/>
    <w:unhideWhenUsed/>
    <w:rsid w:val="00D141EE"/>
    <w:pPr>
      <w:tabs>
        <w:tab w:val="left" w:pos="6467"/>
        <w:tab w:val="right" w:pos="8505"/>
      </w:tabs>
      <w:spacing w:line="240" w:lineRule="auto"/>
    </w:pPr>
    <w:rPr>
      <w:sz w:val="16"/>
    </w:rPr>
  </w:style>
  <w:style w:type="character" w:customStyle="1" w:styleId="ZpatChar">
    <w:name w:val="Zápatí Char"/>
    <w:basedOn w:val="Standardnpsmoodstavce"/>
    <w:link w:val="Zpat"/>
    <w:uiPriority w:val="99"/>
    <w:rsid w:val="00D141EE"/>
    <w:rPr>
      <w:sz w:val="16"/>
    </w:rPr>
  </w:style>
  <w:style w:type="paragraph" w:styleId="Titulek">
    <w:name w:val="caption"/>
    <w:basedOn w:val="Normln"/>
    <w:next w:val="Normln"/>
    <w:uiPriority w:val="35"/>
    <w:unhideWhenUsed/>
    <w:qFormat/>
    <w:rsid w:val="008A6497"/>
    <w:rPr>
      <w:sz w:val="15"/>
      <w:szCs w:val="15"/>
    </w:rPr>
  </w:style>
  <w:style w:type="paragraph" w:styleId="Seznamsodrkami">
    <w:name w:val="List Bullet"/>
    <w:basedOn w:val="Normln"/>
    <w:uiPriority w:val="99"/>
    <w:unhideWhenUsed/>
    <w:rsid w:val="008A6497"/>
    <w:pPr>
      <w:numPr>
        <w:numId w:val="2"/>
      </w:numPr>
      <w:tabs>
        <w:tab w:val="clear" w:pos="360"/>
        <w:tab w:val="num" w:pos="196"/>
      </w:tabs>
    </w:pPr>
  </w:style>
  <w:style w:type="paragraph" w:styleId="Podtitul">
    <w:name w:val="Subtitle"/>
    <w:basedOn w:val="Normln"/>
    <w:next w:val="Normln"/>
    <w:link w:val="PodtitulChar"/>
    <w:uiPriority w:val="11"/>
    <w:qFormat/>
    <w:rsid w:val="009832E3"/>
    <w:pPr>
      <w:spacing w:line="180" w:lineRule="auto"/>
    </w:pPr>
    <w:rPr>
      <w:b/>
      <w:color w:val="0000A0" w:themeColor="text2"/>
      <w:sz w:val="20"/>
      <w:szCs w:val="28"/>
    </w:rPr>
  </w:style>
  <w:style w:type="character" w:customStyle="1" w:styleId="PodtitulChar">
    <w:name w:val="Podtitul Char"/>
    <w:basedOn w:val="Standardnpsmoodstavce"/>
    <w:link w:val="Podtitul"/>
    <w:uiPriority w:val="11"/>
    <w:rsid w:val="009832E3"/>
    <w:rPr>
      <w:b/>
      <w:color w:val="0000A0" w:themeColor="text2"/>
      <w:sz w:val="20"/>
      <w:szCs w:val="28"/>
    </w:rPr>
  </w:style>
  <w:style w:type="paragraph" w:styleId="Bezmezer">
    <w:name w:val="No Spacing"/>
    <w:uiPriority w:val="1"/>
    <w:qFormat/>
    <w:rsid w:val="008A6497"/>
    <w:pPr>
      <w:spacing w:line="240" w:lineRule="auto"/>
    </w:pPr>
  </w:style>
  <w:style w:type="paragraph" w:styleId="Citt">
    <w:name w:val="Quote"/>
    <w:basedOn w:val="Normln"/>
    <w:next w:val="Normln"/>
    <w:link w:val="CittChar"/>
    <w:uiPriority w:val="29"/>
    <w:qFormat/>
    <w:rsid w:val="00DB6609"/>
    <w:pPr>
      <w:ind w:left="227"/>
    </w:pPr>
    <w:rPr>
      <w:iCs/>
      <w:color w:val="3C3C3C" w:themeColor="text1"/>
    </w:rPr>
  </w:style>
  <w:style w:type="character" w:customStyle="1" w:styleId="CittChar">
    <w:name w:val="Citát Char"/>
    <w:basedOn w:val="Standardnpsmoodstavce"/>
    <w:link w:val="Citt"/>
    <w:uiPriority w:val="29"/>
    <w:rsid w:val="00DB6609"/>
    <w:rPr>
      <w:iCs/>
      <w:color w:val="3C3C3C" w:themeColor="text1"/>
    </w:rPr>
  </w:style>
  <w:style w:type="character" w:styleId="Zdraznnjemn">
    <w:name w:val="Subtle Emphasis"/>
    <w:basedOn w:val="Standardnpsmoodstavce"/>
    <w:uiPriority w:val="19"/>
    <w:qFormat/>
    <w:rsid w:val="006552AB"/>
    <w:rPr>
      <w:i/>
      <w:iCs/>
      <w:color w:val="6C6C6C" w:themeColor="text1" w:themeTint="BF"/>
    </w:rPr>
  </w:style>
  <w:style w:type="character" w:styleId="Siln">
    <w:name w:val="Strong"/>
    <w:basedOn w:val="Standardnpsmoodstavce"/>
    <w:uiPriority w:val="22"/>
    <w:qFormat/>
    <w:rsid w:val="006552AB"/>
    <w:rPr>
      <w:b/>
      <w:bCs/>
      <w:color w:val="0000A0" w:themeColor="text2"/>
    </w:rPr>
  </w:style>
  <w:style w:type="character" w:customStyle="1" w:styleId="Bluetext">
    <w:name w:val="Blue text"/>
    <w:basedOn w:val="Standardnpsmoodstavce"/>
    <w:uiPriority w:val="1"/>
    <w:qFormat/>
    <w:rsid w:val="006E0185"/>
    <w:rPr>
      <w:color w:val="0000A0" w:themeColor="text2"/>
    </w:rPr>
  </w:style>
  <w:style w:type="paragraph" w:styleId="Odstavecseseznamem">
    <w:name w:val="List Paragraph"/>
    <w:basedOn w:val="Normln"/>
    <w:uiPriority w:val="34"/>
    <w:qFormat/>
    <w:rsid w:val="000405B3"/>
    <w:pPr>
      <w:ind w:left="720"/>
      <w:contextualSpacing/>
    </w:pPr>
  </w:style>
  <w:style w:type="character" w:customStyle="1" w:styleId="Dateline">
    <w:name w:val="Dateline"/>
    <w:basedOn w:val="Standardnpsmoodstavce"/>
    <w:uiPriority w:val="1"/>
    <w:qFormat/>
    <w:rsid w:val="000405B3"/>
    <w:rPr>
      <w:color w:val="0000A0" w:themeColor="text2"/>
    </w:rPr>
  </w:style>
  <w:style w:type="character" w:styleId="Odkaznakoment">
    <w:name w:val="annotation reference"/>
    <w:basedOn w:val="Standardnpsmoodstavce"/>
    <w:uiPriority w:val="99"/>
    <w:semiHidden/>
    <w:unhideWhenUsed/>
    <w:rsid w:val="00932A61"/>
    <w:rPr>
      <w:sz w:val="16"/>
      <w:szCs w:val="16"/>
    </w:rPr>
  </w:style>
  <w:style w:type="paragraph" w:styleId="Textkomente">
    <w:name w:val="annotation text"/>
    <w:basedOn w:val="Normln"/>
    <w:link w:val="TextkomenteChar"/>
    <w:uiPriority w:val="99"/>
    <w:semiHidden/>
    <w:unhideWhenUsed/>
    <w:rsid w:val="00932A61"/>
    <w:pPr>
      <w:spacing w:after="160" w:line="240" w:lineRule="auto"/>
    </w:pPr>
    <w:rPr>
      <w:sz w:val="20"/>
      <w:szCs w:val="20"/>
      <w:lang w:val="hu-HU"/>
    </w:rPr>
  </w:style>
  <w:style w:type="character" w:customStyle="1" w:styleId="TextkomenteChar">
    <w:name w:val="Text komentáře Char"/>
    <w:basedOn w:val="Standardnpsmoodstavce"/>
    <w:link w:val="Textkomente"/>
    <w:uiPriority w:val="99"/>
    <w:semiHidden/>
    <w:rsid w:val="00932A61"/>
    <w:rPr>
      <w:sz w:val="20"/>
      <w:szCs w:val="20"/>
      <w:lang w:val="hu-HU"/>
    </w:rPr>
  </w:style>
  <w:style w:type="paragraph" w:styleId="Textbubliny">
    <w:name w:val="Balloon Text"/>
    <w:basedOn w:val="Normln"/>
    <w:link w:val="TextbublinyChar"/>
    <w:uiPriority w:val="99"/>
    <w:semiHidden/>
    <w:unhideWhenUsed/>
    <w:rsid w:val="00932A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2A61"/>
    <w:rPr>
      <w:rFonts w:ascii="Segoe UI" w:hAnsi="Segoe UI" w:cs="Segoe UI"/>
      <w:sz w:val="18"/>
      <w:szCs w:val="18"/>
    </w:rPr>
  </w:style>
  <w:style w:type="character" w:styleId="Hypertextovodkaz">
    <w:name w:val="Hyperlink"/>
    <w:basedOn w:val="Standardnpsmoodstavce"/>
    <w:uiPriority w:val="99"/>
    <w:unhideWhenUsed/>
    <w:rsid w:val="00571B4D"/>
    <w:rPr>
      <w:color w:val="00D7B9" w:themeColor="hyperlink"/>
      <w:u w:val="single"/>
    </w:rPr>
  </w:style>
  <w:style w:type="paragraph" w:styleId="Pedmtkomente">
    <w:name w:val="annotation subject"/>
    <w:basedOn w:val="Textkomente"/>
    <w:next w:val="Textkomente"/>
    <w:link w:val="PedmtkomenteChar"/>
    <w:uiPriority w:val="99"/>
    <w:semiHidden/>
    <w:unhideWhenUsed/>
    <w:rsid w:val="00871FB5"/>
    <w:pPr>
      <w:spacing w:after="0"/>
    </w:pPr>
    <w:rPr>
      <w:b/>
      <w:bCs/>
      <w:lang w:val="en-GB"/>
    </w:rPr>
  </w:style>
  <w:style w:type="character" w:customStyle="1" w:styleId="PedmtkomenteChar">
    <w:name w:val="Předmět komentáře Char"/>
    <w:basedOn w:val="TextkomenteChar"/>
    <w:link w:val="Pedmtkomente"/>
    <w:uiPriority w:val="99"/>
    <w:semiHidden/>
    <w:rsid w:val="00871FB5"/>
    <w:rPr>
      <w:b/>
      <w:bCs/>
      <w:sz w:val="20"/>
      <w:szCs w:val="20"/>
      <w:lang w:val="hu-HU"/>
    </w:rPr>
  </w:style>
  <w:style w:type="paragraph" w:customStyle="1" w:styleId="paragraph">
    <w:name w:val="paragraph"/>
    <w:basedOn w:val="Normln"/>
    <w:rsid w:val="00575D1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575D1D"/>
  </w:style>
  <w:style w:type="character" w:customStyle="1" w:styleId="eop">
    <w:name w:val="eop"/>
    <w:basedOn w:val="Standardnpsmoodstavce"/>
    <w:rsid w:val="00575D1D"/>
  </w:style>
  <w:style w:type="character" w:customStyle="1" w:styleId="spellingerror">
    <w:name w:val="spellingerror"/>
    <w:basedOn w:val="Standardnpsmoodstavce"/>
    <w:rsid w:val="0057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609">
      <w:bodyDiv w:val="1"/>
      <w:marLeft w:val="0"/>
      <w:marRight w:val="0"/>
      <w:marTop w:val="0"/>
      <w:marBottom w:val="0"/>
      <w:divBdr>
        <w:top w:val="none" w:sz="0" w:space="0" w:color="auto"/>
        <w:left w:val="none" w:sz="0" w:space="0" w:color="auto"/>
        <w:bottom w:val="none" w:sz="0" w:space="0" w:color="auto"/>
        <w:right w:val="none" w:sz="0" w:space="0" w:color="auto"/>
      </w:divBdr>
      <w:divsChild>
        <w:div w:id="987633225">
          <w:marLeft w:val="0"/>
          <w:marRight w:val="0"/>
          <w:marTop w:val="0"/>
          <w:marBottom w:val="0"/>
          <w:divBdr>
            <w:top w:val="none" w:sz="0" w:space="0" w:color="auto"/>
            <w:left w:val="none" w:sz="0" w:space="0" w:color="auto"/>
            <w:bottom w:val="none" w:sz="0" w:space="0" w:color="auto"/>
            <w:right w:val="none" w:sz="0" w:space="0" w:color="auto"/>
          </w:divBdr>
        </w:div>
        <w:div w:id="29383732">
          <w:marLeft w:val="0"/>
          <w:marRight w:val="0"/>
          <w:marTop w:val="0"/>
          <w:marBottom w:val="0"/>
          <w:divBdr>
            <w:top w:val="none" w:sz="0" w:space="0" w:color="auto"/>
            <w:left w:val="none" w:sz="0" w:space="0" w:color="auto"/>
            <w:bottom w:val="none" w:sz="0" w:space="0" w:color="auto"/>
            <w:right w:val="none" w:sz="0" w:space="0" w:color="auto"/>
          </w:divBdr>
        </w:div>
        <w:div w:id="1254164096">
          <w:marLeft w:val="0"/>
          <w:marRight w:val="0"/>
          <w:marTop w:val="0"/>
          <w:marBottom w:val="0"/>
          <w:divBdr>
            <w:top w:val="none" w:sz="0" w:space="0" w:color="auto"/>
            <w:left w:val="none" w:sz="0" w:space="0" w:color="auto"/>
            <w:bottom w:val="none" w:sz="0" w:space="0" w:color="auto"/>
            <w:right w:val="none" w:sz="0" w:space="0" w:color="auto"/>
          </w:divBdr>
        </w:div>
      </w:divsChild>
    </w:div>
    <w:div w:id="1918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s.com/" TargetMode="External"/><Relationship Id="rId18" Type="http://schemas.openxmlformats.org/officeDocument/2006/relationships/hyperlink" Target="https://nam01.safelinks.protection.outlook.com/?url=https%3A%2F%2Fwww.youtube.com%2Fuser%2FMars&amp;data=02%7C01%7Ckimberly.west%40effem.com%7Cf878cdd68f4a4bce178308d6a6fb454b%7C2fc13e34f03f498b982a7cb446e25bc6%7C0%7C0%7C636879995458434256&amp;sdata=XTvPH%2FU63X0IlA3lkWdT7bsf5amjqSt5PQBZ55pHbZ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ateway.mars.com/m/356480772ccfa7f2/original/CFI-Mars-Initial-Action-Plans-Final.pdf" TargetMode="External"/><Relationship Id="rId17" Type="http://schemas.openxmlformats.org/officeDocument/2006/relationships/hyperlink" Target="https://nam01.safelinks.protection.outlook.com/?url=https%3A%2F%2Fwww.instagram.com%2Fmarsglobal%2F&amp;data=02%7C01%7Ckimberly.west%40effem.com%7Cf878cdd68f4a4bce178308d6a6fb454b%7C2fc13e34f03f498b982a7cb446e25bc6%7C0%7C0%7C636879995458434256&amp;sdata=4W4hg%2FOYyAkVz2kgxxp5ea2vuc5r5euVHktmvrraKpI%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1.safelinks.protection.outlook.com/?url=https%3A%2F%2Fwww.linkedin.com%2Fcompany-beta%2F1544%2F&amp;data=02%7C01%7Ckimberly.west%40effem.com%7Cf878cdd68f4a4bce178308d6a6fb454b%7C2fc13e34f03f498b982a7cb446e25bc6%7C0%7C0%7C636879995458424244&amp;sdata=7ais6r2SiIGRJq5jaKqcWXK59s0iRdjRXeTWaeAytJs%3D&amp;reserved=0" TargetMode="External"/><Relationship Id="rId20" Type="http://schemas.openxmlformats.org/officeDocument/2006/relationships/hyperlink" Target="https://nam01.safelinks.protection.outlook.com/?url=https%3A%2F%2Fwww.idhsustainabletrade.com%2Finitiative%2Fcocoa-and-forests%2F&amp;data=02%7C01%7CKim.Frankovich%40effem.com%7C399be21177a4454393c008d6a93a6a85%7C2fc13e34f03f498b982a7cb446e25bc6%7C0%7C0%7C636882465692755738&amp;sdata=KODR2C3VLbmZdVxHrsZxWNKPal7nZZ26keJ2ZsFXAWE%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eway.mars.com/m/462faad227ee3889/original/POLICY-Cocoa-Disclosure-All-Tier-1-updated.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nam01.safelinks.protection.outlook.com/?url=https%3A%2F%2Ftwitter.com%2FMarsGlobal&amp;data=02%7C01%7Ckimberly.west%40effem.com%7Cf878cdd68f4a4bce178308d6a6fb454b%7C2fc13e34f03f498b982a7cb446e25bc6%7C0%7C0%7C636879995458414236&amp;sdata=mkN1R7EP5sHMHWfZh2rk%2By%2B3s4eoEJUMiKP6YrcL2ds%3D&amp;reserved=0" TargetMode="External"/><Relationship Id="rId23" Type="http://schemas.openxmlformats.org/officeDocument/2006/relationships/header" Target="header2.xml"/><Relationship Id="rId10" Type="http://schemas.openxmlformats.org/officeDocument/2006/relationships/hyperlink" Target="https://www.mars.com/news-and-stories/cocoa-farming-sustainability" TargetMode="External"/><Relationship Id="rId19" Type="http://schemas.openxmlformats.org/officeDocument/2006/relationships/hyperlink" Target="https://nam01.safelinks.protection.outlook.com/?url=http%3A%2F%2Fwww.worldcocoafoundation.org%2F&amp;data=02%7C01%7CKim.Frankovich%40effem.com%7C399be21177a4454393c008d6a93a6a85%7C2fc13e34f03f498b982a7cb446e25bc6%7C0%7C0%7C636882465692745729&amp;sdata=mg7TxnkH%2F0MxM1oGrMZc4pN0fToiITh4nKCJA4MUVg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1.safelinks.protection.outlook.com/?url=https%3A%2F%2Fwww.facebook.com%2FMars%2F&amp;data=02%7C01%7Ckimberly.west%40effem.com%7Cf878cdd68f4a4bce178308d6a6fb454b%7C2fc13e34f03f498b982a7cb446e25bc6%7C0%7C0%7C636879995458404228&amp;sdata=4iBUGJq1MoRZhmbeLZJZ5Dlrgy2OU7iRIMs2MM6RhDQ%3D&amp;reserved=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ars-Nov18">
      <a:dk1>
        <a:srgbClr val="3C3C3C"/>
      </a:dk1>
      <a:lt1>
        <a:srgbClr val="FFFFFF"/>
      </a:lt1>
      <a:dk2>
        <a:srgbClr val="0000A0"/>
      </a:dk2>
      <a:lt2>
        <a:srgbClr val="EAEAEA"/>
      </a:lt2>
      <a:accent1>
        <a:srgbClr val="0000A0"/>
      </a:accent1>
      <a:accent2>
        <a:srgbClr val="00D7B9"/>
      </a:accent2>
      <a:accent3>
        <a:srgbClr val="FFDC00"/>
      </a:accent3>
      <a:accent4>
        <a:srgbClr val="9600FF"/>
      </a:accent4>
      <a:accent5>
        <a:srgbClr val="FF8200"/>
      </a:accent5>
      <a:accent6>
        <a:srgbClr val="A6DB00"/>
      </a:accent6>
      <a:hlink>
        <a:srgbClr val="00D7B9"/>
      </a:hlink>
      <a:folHlink>
        <a:srgbClr val="FFDC00"/>
      </a:folHlink>
    </a:clrScheme>
    <a:fontScheme name="Mars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C70E5-E09F-4B42-AC59-97677775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97717-41E4-412D-8A91-637798281C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3a6ca7-c247-419a-94ce-a234e8032e83"/>
    <ds:schemaRef ds:uri="http://schemas.microsoft.com/office/2006/metadata/properties"/>
    <ds:schemaRef ds:uri="http://purl.org/dc/elements/1.1/"/>
    <ds:schemaRef ds:uri="c420f1e9-5381-4b67-a890-f686ee509fa8"/>
    <ds:schemaRef ds:uri="http://www.w3.org/XML/1998/namespace"/>
    <ds:schemaRef ds:uri="http://purl.org/dc/dcmitype/"/>
  </ds:schemaRefs>
</ds:datastoreItem>
</file>

<file path=customXml/itemProps3.xml><?xml version="1.0" encoding="utf-8"?>
<ds:datastoreItem xmlns:ds="http://schemas.openxmlformats.org/officeDocument/2006/customXml" ds:itemID="{41983231-B202-4FF8-9C55-99D9522EF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1325</Words>
  <Characters>7824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Batt</dc:creator>
  <cp:keywords/>
  <dc:description/>
  <cp:lastModifiedBy>Horňáková Marie</cp:lastModifiedBy>
  <cp:revision>5</cp:revision>
  <dcterms:created xsi:type="dcterms:W3CDTF">2019-03-27T10:16:00Z</dcterms:created>
  <dcterms:modified xsi:type="dcterms:W3CDTF">2019-05-15T09:49:00Z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